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rPr>
          <w:rFonts w:ascii="Tahoma" w:hAnsi="Tahoma" w:cs="Tahoma"/>
        </w:rPr>
      </w:pPr>
    </w:p>
    <w:p w:rsidR="00681F36" w:rsidRPr="00076910" w:rsidRDefault="00681F36" w:rsidP="00681F36">
      <w:pPr>
        <w:keepNext/>
        <w:keepLines/>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rPr>
          <w:rFonts w:ascii="Tahoma" w:hAnsi="Tahoma" w:cs="Tahoma"/>
        </w:rPr>
      </w:pPr>
      <w:r w:rsidRPr="00076910">
        <w:rPr>
          <w:rFonts w:ascii="Tahoma" w:hAnsi="Tahoma" w:cs="Tahoma"/>
        </w:rPr>
        <w:t>Verovškova ulica 70</w:t>
      </w:r>
    </w:p>
    <w:p w:rsidR="00681F36" w:rsidRPr="00076910" w:rsidRDefault="00681F36" w:rsidP="00681F36">
      <w:pPr>
        <w:keepNext/>
        <w:keepLines/>
        <w:rPr>
          <w:rFonts w:ascii="Tahoma" w:hAnsi="Tahoma" w:cs="Tahoma"/>
        </w:rPr>
      </w:pPr>
      <w:r w:rsidRPr="00076910">
        <w:rPr>
          <w:rFonts w:ascii="Tahoma" w:hAnsi="Tahoma" w:cs="Tahoma"/>
        </w:rPr>
        <w:t>1000 Ljubljana</w:t>
      </w:r>
    </w:p>
    <w:p w:rsidR="00681F36" w:rsidRPr="00076910" w:rsidRDefault="00681F36" w:rsidP="00681F36">
      <w:pPr>
        <w:keepNext/>
        <w:keepLines/>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CF71A9">
        <w:rPr>
          <w:rFonts w:ascii="Tahoma" w:hAnsi="Tahoma" w:cs="Tahoma"/>
          <w:b/>
        </w:rPr>
        <w:t>JPE-SIR-</w:t>
      </w:r>
      <w:r w:rsidR="00D24D43">
        <w:rPr>
          <w:rFonts w:ascii="Tahoma" w:hAnsi="Tahoma" w:cs="Tahoma"/>
          <w:b/>
        </w:rPr>
        <w:t>301</w:t>
      </w:r>
      <w:r w:rsidR="00540BB3">
        <w:rPr>
          <w:rFonts w:ascii="Tahoma" w:hAnsi="Tahoma" w:cs="Tahoma"/>
          <w:b/>
        </w:rPr>
        <w:t>/23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Default="0000366A" w:rsidP="004D1204">
      <w:pPr>
        <w:keepNext/>
        <w:ind w:right="424"/>
        <w:jc w:val="center"/>
        <w:rPr>
          <w:rFonts w:ascii="Tahoma" w:hAnsi="Tahoma" w:cs="Tahoma"/>
        </w:rPr>
      </w:pPr>
    </w:p>
    <w:p w:rsidR="00CF71A9" w:rsidRPr="00076910" w:rsidRDefault="00CF71A9"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CF71A9" w:rsidRDefault="00265F42" w:rsidP="004D1204">
      <w:pPr>
        <w:keepNext/>
        <w:ind w:right="424"/>
        <w:jc w:val="center"/>
        <w:rPr>
          <w:rFonts w:ascii="Tahoma" w:hAnsi="Tahoma" w:cs="Tahoma"/>
          <w:b/>
        </w:rPr>
      </w:pPr>
      <w:r w:rsidRPr="00287D0F">
        <w:rPr>
          <w:rFonts w:ascii="Tahoma" w:hAnsi="Tahoma" w:cs="Tahoma"/>
          <w:b/>
        </w:rPr>
        <w:t>Izvedba strojno - instalacijskih del</w:t>
      </w:r>
      <w:r w:rsidR="003640F2">
        <w:rPr>
          <w:rFonts w:ascii="Tahoma" w:hAnsi="Tahoma" w:cs="Tahoma"/>
          <w:b/>
        </w:rPr>
        <w:t xml:space="preserve"> po </w:t>
      </w:r>
      <w:r w:rsidR="005D5F8D">
        <w:rPr>
          <w:rFonts w:ascii="Tahoma" w:hAnsi="Tahoma" w:cs="Tahoma"/>
          <w:b/>
        </w:rPr>
        <w:t>naslednjih</w:t>
      </w:r>
      <w:r w:rsidR="003640F2">
        <w:rPr>
          <w:rFonts w:ascii="Tahoma" w:hAnsi="Tahoma" w:cs="Tahoma"/>
          <w:b/>
        </w:rPr>
        <w:t xml:space="preserve"> sklopih:</w:t>
      </w:r>
    </w:p>
    <w:p w:rsidR="00E935D4" w:rsidRPr="002E4390" w:rsidRDefault="00E935D4" w:rsidP="004D1204">
      <w:pPr>
        <w:keepNext/>
        <w:ind w:right="424"/>
        <w:jc w:val="center"/>
        <w:rPr>
          <w:rFonts w:ascii="Tahoma" w:hAnsi="Tahoma" w:cs="Tahoma"/>
        </w:rPr>
      </w:pPr>
    </w:p>
    <w:p w:rsidR="00E935D4" w:rsidRPr="002E4390" w:rsidRDefault="00E935D4" w:rsidP="00450FB1">
      <w:pPr>
        <w:pStyle w:val="Odstavekseznama"/>
        <w:keepNext/>
        <w:numPr>
          <w:ilvl w:val="0"/>
          <w:numId w:val="27"/>
        </w:numPr>
        <w:ind w:right="424"/>
        <w:jc w:val="center"/>
        <w:rPr>
          <w:rFonts w:ascii="Tahoma" w:hAnsi="Tahoma" w:cs="Tahoma"/>
        </w:rPr>
      </w:pPr>
      <w:r w:rsidRPr="002E4390">
        <w:rPr>
          <w:rFonts w:ascii="Tahoma" w:hAnsi="Tahoma" w:cs="Tahoma"/>
        </w:rPr>
        <w:t>30III-772-00 Gradnja sistemske povezave po Pokopališki ulici</w:t>
      </w:r>
    </w:p>
    <w:p w:rsidR="00E935D4" w:rsidRPr="002E4390" w:rsidRDefault="00E935D4" w:rsidP="00450FB1">
      <w:pPr>
        <w:pStyle w:val="Odstavekseznama"/>
        <w:keepNext/>
        <w:numPr>
          <w:ilvl w:val="0"/>
          <w:numId w:val="27"/>
        </w:numPr>
        <w:ind w:right="424"/>
        <w:jc w:val="center"/>
        <w:rPr>
          <w:rFonts w:ascii="Tahoma" w:hAnsi="Tahoma" w:cs="Tahoma"/>
        </w:rPr>
      </w:pPr>
      <w:r w:rsidRPr="002E4390">
        <w:rPr>
          <w:rFonts w:ascii="Tahoma" w:hAnsi="Tahoma" w:cs="Tahoma"/>
        </w:rPr>
        <w:t>30III-765-00 Obnova vročevoda na območju Samove ulice, odsek Vodovodna cesta - Samova 13</w:t>
      </w:r>
    </w:p>
    <w:p w:rsidR="00E935D4" w:rsidRPr="002E4390" w:rsidRDefault="00E935D4" w:rsidP="00450FB1">
      <w:pPr>
        <w:pStyle w:val="Odstavekseznama"/>
        <w:keepNext/>
        <w:numPr>
          <w:ilvl w:val="0"/>
          <w:numId w:val="27"/>
        </w:numPr>
        <w:ind w:right="424"/>
        <w:jc w:val="center"/>
        <w:rPr>
          <w:rFonts w:ascii="Tahoma" w:hAnsi="Tahoma" w:cs="Tahoma"/>
        </w:rPr>
      </w:pPr>
      <w:r w:rsidRPr="002E4390">
        <w:rPr>
          <w:rFonts w:ascii="Tahoma" w:hAnsi="Tahoma" w:cs="Tahoma"/>
        </w:rPr>
        <w:t>30I-21/463-0 Izvedba PC in TP za stavbo na Ulici Janeza Pavla II. 5</w:t>
      </w:r>
    </w:p>
    <w:p w:rsidR="00CF71A9" w:rsidRDefault="00CF71A9" w:rsidP="004D1204">
      <w:pPr>
        <w:keepNext/>
        <w:ind w:right="424"/>
        <w:jc w:val="center"/>
        <w:rPr>
          <w:rFonts w:ascii="Tahoma" w:hAnsi="Tahoma" w:cs="Tahoma"/>
          <w:b/>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9A1E1A">
        <w:rPr>
          <w:rFonts w:ascii="Tahoma" w:hAnsi="Tahoma" w:cs="Tahoma"/>
        </w:rPr>
        <w:t>2. 8. 2023</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r w:rsidR="00887C24">
        <w:rPr>
          <w:rFonts w:ascii="Tahoma" w:hAnsi="Tahoma" w:cs="Tahoma"/>
        </w:rPr>
        <w:t xml:space="preserve"> izvedbo strojno – inštalacijskih del po naslednjih sklopih:</w:t>
      </w:r>
    </w:p>
    <w:p w:rsidR="005261BD" w:rsidRDefault="005261BD" w:rsidP="004D1204">
      <w:pPr>
        <w:keepNext/>
        <w:rPr>
          <w:rFonts w:ascii="Tahoma" w:hAnsi="Tahoma" w:cs="Tahoma"/>
        </w:rPr>
      </w:pPr>
    </w:p>
    <w:p w:rsidR="002E4390" w:rsidRPr="002E4390" w:rsidRDefault="002E4390" w:rsidP="002E4390">
      <w:pPr>
        <w:keepNext/>
        <w:rPr>
          <w:rFonts w:ascii="Tahoma" w:hAnsi="Tahoma" w:cs="Tahoma"/>
        </w:rPr>
      </w:pPr>
      <w:r w:rsidRPr="002E4390">
        <w:rPr>
          <w:rFonts w:ascii="Tahoma" w:hAnsi="Tahoma" w:cs="Tahoma"/>
        </w:rPr>
        <w:t>1.</w:t>
      </w:r>
      <w:r w:rsidRPr="002E4390">
        <w:rPr>
          <w:rFonts w:ascii="Tahoma" w:hAnsi="Tahoma" w:cs="Tahoma"/>
        </w:rPr>
        <w:tab/>
        <w:t>30III-772-00 Gradnja sistemske povezave po Pokopališki ulici</w:t>
      </w:r>
    </w:p>
    <w:p w:rsidR="002E4390" w:rsidRPr="002E4390" w:rsidRDefault="002E4390" w:rsidP="002E4390">
      <w:pPr>
        <w:keepNext/>
        <w:rPr>
          <w:rFonts w:ascii="Tahoma" w:hAnsi="Tahoma" w:cs="Tahoma"/>
        </w:rPr>
      </w:pPr>
      <w:r w:rsidRPr="002E4390">
        <w:rPr>
          <w:rFonts w:ascii="Tahoma" w:hAnsi="Tahoma" w:cs="Tahoma"/>
        </w:rPr>
        <w:t>2.</w:t>
      </w:r>
      <w:r w:rsidRPr="002E4390">
        <w:rPr>
          <w:rFonts w:ascii="Tahoma" w:hAnsi="Tahoma" w:cs="Tahoma"/>
        </w:rPr>
        <w:tab/>
        <w:t>30III-765-00 Obnova vročevoda na območju Samove ulice, odsek Vodovodna cesta - Samova 13</w:t>
      </w:r>
    </w:p>
    <w:p w:rsidR="002E4390" w:rsidRDefault="002E4390" w:rsidP="002E4390">
      <w:pPr>
        <w:keepNext/>
        <w:rPr>
          <w:rFonts w:ascii="Tahoma" w:hAnsi="Tahoma" w:cs="Tahoma"/>
        </w:rPr>
      </w:pPr>
      <w:r w:rsidRPr="002E4390">
        <w:rPr>
          <w:rFonts w:ascii="Tahoma" w:hAnsi="Tahoma" w:cs="Tahoma"/>
        </w:rPr>
        <w:t>3.</w:t>
      </w:r>
      <w:r w:rsidRPr="002E4390">
        <w:rPr>
          <w:rFonts w:ascii="Tahoma" w:hAnsi="Tahoma" w:cs="Tahoma"/>
        </w:rPr>
        <w:tab/>
        <w:t>30I-21/463-0 Izvedba PC in TP za stavbo na Ulici Janeza Pavla II. 5</w:t>
      </w:r>
    </w:p>
    <w:p w:rsidR="002E4390" w:rsidRDefault="002E4390" w:rsidP="004D1204">
      <w:pPr>
        <w:keepNext/>
        <w:rPr>
          <w:rFonts w:ascii="Tahoma" w:hAnsi="Tahoma" w:cs="Tahoma"/>
        </w:rPr>
      </w:pPr>
    </w:p>
    <w:p w:rsidR="002E4390" w:rsidRDefault="002E4390" w:rsidP="004D1204">
      <w:pPr>
        <w:keepNext/>
        <w:rPr>
          <w:rFonts w:ascii="Tahoma" w:hAnsi="Tahoma" w:cs="Tahoma"/>
        </w:rPr>
      </w:pPr>
    </w:p>
    <w:p w:rsidR="002E4390" w:rsidRDefault="002E4390" w:rsidP="004D1204">
      <w:pPr>
        <w:keepNext/>
        <w:rPr>
          <w:rFonts w:ascii="Tahoma" w:hAnsi="Tahoma" w:cs="Tahoma"/>
        </w:rPr>
      </w:pPr>
    </w:p>
    <w:p w:rsidR="002E4390" w:rsidRDefault="002E4390"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7358A9">
        <w:rPr>
          <w:rFonts w:ascii="Tahoma" w:hAnsi="Tahoma" w:cs="Tahoma"/>
          <w:bCs/>
        </w:rPr>
        <w:tab/>
      </w:r>
      <w:r w:rsidRPr="00076910">
        <w:rPr>
          <w:rFonts w:ascii="Tahoma" w:hAnsi="Tahoma" w:cs="Tahoma"/>
          <w:bCs/>
        </w:rPr>
        <w:t xml:space="preserve"> </w:t>
      </w:r>
      <w:r w:rsidR="00454202">
        <w:rPr>
          <w:rFonts w:ascii="Tahoma" w:hAnsi="Tahoma" w:cs="Tahoma"/>
          <w:bCs/>
        </w:rPr>
        <w:t>Direktor</w:t>
      </w:r>
    </w:p>
    <w:p w:rsidR="007C70A1" w:rsidRPr="00076910" w:rsidRDefault="007358A9" w:rsidP="00454202">
      <w:pPr>
        <w:keepNext/>
        <w:ind w:left="5664" w:firstLine="708"/>
        <w:rPr>
          <w:rFonts w:ascii="Tahoma" w:hAnsi="Tahoma" w:cs="Tahoma"/>
        </w:rPr>
      </w:pPr>
      <w:proofErr w:type="spellStart"/>
      <w:r>
        <w:rPr>
          <w:rFonts w:ascii="Tahoma" w:hAnsi="Tahoma" w:cs="Tahoma"/>
          <w:bCs/>
        </w:rPr>
        <w:t>l.r</w:t>
      </w:r>
      <w:proofErr w:type="spellEnd"/>
      <w:r>
        <w:rPr>
          <w:rFonts w:ascii="Tahoma" w:hAnsi="Tahoma" w:cs="Tahoma"/>
          <w:bCs/>
        </w:rPr>
        <w:t xml:space="preserve">. </w:t>
      </w:r>
      <w:r w:rsidR="00454202">
        <w:rPr>
          <w:rFonts w:ascii="Tahoma" w:hAnsi="Tahoma" w:cs="Tahoma"/>
          <w:bCs/>
        </w:rPr>
        <w:t>Krištof Mlakar</w:t>
      </w:r>
      <w:r>
        <w:rPr>
          <w:rFonts w:ascii="Tahoma" w:hAnsi="Tahoma" w:cs="Tahoma"/>
          <w:bCs/>
        </w:rPr>
        <w:t xml:space="preserve">, </w:t>
      </w:r>
      <w:proofErr w:type="spellStart"/>
      <w:r>
        <w:rPr>
          <w:rFonts w:ascii="Tahoma" w:hAnsi="Tahoma" w:cs="Tahoma"/>
          <w:bCs/>
        </w:rPr>
        <w:t>univ.dipl.prav</w:t>
      </w:r>
      <w:proofErr w:type="spellEnd"/>
      <w:r>
        <w:rPr>
          <w:rFonts w:ascii="Tahoma" w:hAnsi="Tahoma" w:cs="Tahoma"/>
          <w:bCs/>
        </w:rPr>
        <w:t>.</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DD248A" w:rsidRDefault="00890FA5" w:rsidP="00B11E1B">
      <w:pPr>
        <w:keepNext/>
        <w:widowControl w:val="0"/>
        <w:numPr>
          <w:ilvl w:val="0"/>
          <w:numId w:val="2"/>
        </w:numPr>
        <w:rPr>
          <w:rFonts w:ascii="Tahoma" w:hAnsi="Tahoma" w:cs="Tahoma"/>
          <w:b/>
          <w:sz w:val="22"/>
          <w:szCs w:val="22"/>
        </w:rPr>
      </w:pPr>
      <w:r w:rsidRPr="00076910">
        <w:rPr>
          <w:rFonts w:ascii="Tahoma" w:hAnsi="Tahoma" w:cs="Tahoma"/>
          <w:b/>
          <w:highlight w:val="lightGray"/>
        </w:rPr>
        <w:br w:type="page"/>
      </w:r>
      <w:r w:rsidR="00542462" w:rsidRPr="00DD248A">
        <w:rPr>
          <w:rFonts w:ascii="Tahoma" w:hAnsi="Tahoma" w:cs="Tahoma"/>
          <w:b/>
          <w:sz w:val="22"/>
          <w:szCs w:val="22"/>
        </w:rPr>
        <w:lastRenderedPageBreak/>
        <w:t>SPLOŠNA DOLOČILA</w:t>
      </w:r>
      <w:r w:rsidR="00A05B49" w:rsidRPr="00DD248A">
        <w:rPr>
          <w:rFonts w:ascii="Tahoma" w:hAnsi="Tahoma" w:cs="Tahoma"/>
          <w:b/>
          <w:sz w:val="22"/>
          <w:szCs w:val="22"/>
        </w:rPr>
        <w:t xml:space="preserve"> </w:t>
      </w:r>
    </w:p>
    <w:p w:rsidR="007C70A1" w:rsidRPr="00076910" w:rsidRDefault="007C70A1" w:rsidP="00B11E1B">
      <w:pPr>
        <w:keepNext/>
        <w:widowControl w:val="0"/>
        <w:rPr>
          <w:rFonts w:ascii="Tahoma" w:hAnsi="Tahoma" w:cs="Tahoma"/>
          <w:b/>
        </w:rPr>
      </w:pPr>
    </w:p>
    <w:p w:rsidR="007C70A1" w:rsidRPr="00076910" w:rsidRDefault="00D76EAE" w:rsidP="00B11E1B">
      <w:pPr>
        <w:keepNext/>
        <w:widowControl w:val="0"/>
        <w:numPr>
          <w:ilvl w:val="1"/>
          <w:numId w:val="2"/>
        </w:numPr>
        <w:rPr>
          <w:rFonts w:ascii="Tahoma" w:hAnsi="Tahoma" w:cs="Tahoma"/>
          <w:b/>
        </w:rPr>
      </w:pPr>
      <w:r>
        <w:rPr>
          <w:rFonts w:ascii="Tahoma" w:hAnsi="Tahoma" w:cs="Tahoma"/>
          <w:b/>
        </w:rPr>
        <w:t>Predmet javnega naročila</w:t>
      </w:r>
    </w:p>
    <w:p w:rsidR="007C70A1" w:rsidRPr="00076910" w:rsidRDefault="007C70A1" w:rsidP="00B11E1B">
      <w:pPr>
        <w:keepNext/>
        <w:widowControl w:val="0"/>
        <w:rPr>
          <w:rFonts w:ascii="Tahoma" w:hAnsi="Tahoma" w:cs="Tahoma"/>
          <w:b/>
        </w:rPr>
      </w:pPr>
    </w:p>
    <w:p w:rsidR="00152059" w:rsidRDefault="00167A7A" w:rsidP="007602EC">
      <w:pPr>
        <w:keepNext/>
        <w:widowControl w:val="0"/>
        <w:tabs>
          <w:tab w:val="left" w:pos="0"/>
        </w:tabs>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w:t>
      </w:r>
      <w:r w:rsidRPr="004317AE">
        <w:rPr>
          <w:rFonts w:ascii="Tahoma" w:hAnsi="Tahoma" w:cs="Tahoma"/>
          <w:b/>
          <w:bCs/>
        </w:rPr>
        <w:t xml:space="preserve">za </w:t>
      </w:r>
      <w:r w:rsidR="000A5C6A" w:rsidRPr="004317AE">
        <w:rPr>
          <w:rFonts w:ascii="Tahoma" w:hAnsi="Tahoma" w:cs="Tahoma"/>
          <w:b/>
          <w:bCs/>
        </w:rPr>
        <w:t xml:space="preserve">izvedbo </w:t>
      </w:r>
      <w:r w:rsidR="00A86DC0" w:rsidRPr="004317AE">
        <w:rPr>
          <w:rFonts w:ascii="Tahoma" w:hAnsi="Tahoma" w:cs="Tahoma"/>
          <w:b/>
          <w:bCs/>
        </w:rPr>
        <w:t>strojno-inštalacijskih</w:t>
      </w:r>
      <w:r w:rsidR="000A5C6A" w:rsidRPr="004317AE">
        <w:rPr>
          <w:rFonts w:ascii="Tahoma" w:hAnsi="Tahoma" w:cs="Tahoma"/>
          <w:b/>
          <w:bCs/>
        </w:rPr>
        <w:t xml:space="preserve"> del po naslednjih sklopih</w:t>
      </w:r>
      <w:r w:rsidR="000A5C6A">
        <w:rPr>
          <w:rFonts w:ascii="Tahoma" w:hAnsi="Tahoma" w:cs="Tahoma"/>
          <w:bCs/>
        </w:rPr>
        <w:t>:</w:t>
      </w:r>
    </w:p>
    <w:p w:rsidR="003E7F23" w:rsidRDefault="003E7F23" w:rsidP="007602EC">
      <w:pPr>
        <w:keepNext/>
        <w:widowControl w:val="0"/>
        <w:tabs>
          <w:tab w:val="left" w:pos="0"/>
        </w:tabs>
        <w:rPr>
          <w:rFonts w:ascii="Tahoma" w:hAnsi="Tahoma" w:cs="Tahoma"/>
          <w:bCs/>
        </w:rPr>
      </w:pPr>
    </w:p>
    <w:p w:rsidR="003E7F23" w:rsidRPr="003E7F23" w:rsidRDefault="003E7F23" w:rsidP="003E7F23">
      <w:pPr>
        <w:keepNext/>
        <w:widowControl w:val="0"/>
        <w:tabs>
          <w:tab w:val="left" w:pos="0"/>
        </w:tabs>
        <w:rPr>
          <w:rFonts w:ascii="Tahoma" w:hAnsi="Tahoma" w:cs="Tahoma"/>
          <w:bCs/>
        </w:rPr>
      </w:pPr>
      <w:r w:rsidRPr="003E7F23">
        <w:rPr>
          <w:rFonts w:ascii="Tahoma" w:hAnsi="Tahoma" w:cs="Tahoma"/>
          <w:bCs/>
        </w:rPr>
        <w:t>1.</w:t>
      </w:r>
      <w:r w:rsidRPr="003E7F23">
        <w:rPr>
          <w:rFonts w:ascii="Tahoma" w:hAnsi="Tahoma" w:cs="Tahoma"/>
          <w:bCs/>
        </w:rPr>
        <w:tab/>
        <w:t>30III-772-00 Gradnja sistemske povezave po Pokopališki ulici</w:t>
      </w:r>
    </w:p>
    <w:p w:rsidR="003E7F23" w:rsidRPr="003E7F23" w:rsidRDefault="003E7F23" w:rsidP="003E7F23">
      <w:pPr>
        <w:keepNext/>
        <w:widowControl w:val="0"/>
        <w:tabs>
          <w:tab w:val="left" w:pos="0"/>
        </w:tabs>
        <w:rPr>
          <w:rFonts w:ascii="Tahoma" w:hAnsi="Tahoma" w:cs="Tahoma"/>
          <w:bCs/>
        </w:rPr>
      </w:pPr>
      <w:r w:rsidRPr="003E7F23">
        <w:rPr>
          <w:rFonts w:ascii="Tahoma" w:hAnsi="Tahoma" w:cs="Tahoma"/>
          <w:bCs/>
        </w:rPr>
        <w:t>2.</w:t>
      </w:r>
      <w:r w:rsidRPr="003E7F23">
        <w:rPr>
          <w:rFonts w:ascii="Tahoma" w:hAnsi="Tahoma" w:cs="Tahoma"/>
          <w:bCs/>
        </w:rPr>
        <w:tab/>
        <w:t>30III-765-00 Obnova vročevoda na območju Samove ulice, odsek Vodovodna cesta - Samova 13</w:t>
      </w:r>
    </w:p>
    <w:p w:rsidR="003E7F23" w:rsidRDefault="003E7F23" w:rsidP="003E7F23">
      <w:pPr>
        <w:keepNext/>
        <w:widowControl w:val="0"/>
        <w:tabs>
          <w:tab w:val="left" w:pos="0"/>
        </w:tabs>
        <w:rPr>
          <w:rFonts w:ascii="Tahoma" w:hAnsi="Tahoma" w:cs="Tahoma"/>
          <w:bCs/>
        </w:rPr>
      </w:pPr>
      <w:r w:rsidRPr="003E7F23">
        <w:rPr>
          <w:rFonts w:ascii="Tahoma" w:hAnsi="Tahoma" w:cs="Tahoma"/>
          <w:bCs/>
        </w:rPr>
        <w:t>3.</w:t>
      </w:r>
      <w:r w:rsidRPr="003E7F23">
        <w:rPr>
          <w:rFonts w:ascii="Tahoma" w:hAnsi="Tahoma" w:cs="Tahoma"/>
          <w:bCs/>
        </w:rPr>
        <w:tab/>
        <w:t>30I-21/463-0 Izvedba PC in TP za stavbo na Ulici Janeza Pavla II. 5</w:t>
      </w:r>
    </w:p>
    <w:p w:rsidR="003E7F23" w:rsidRDefault="003E7F23" w:rsidP="007602EC">
      <w:pPr>
        <w:keepNext/>
        <w:widowControl w:val="0"/>
        <w:tabs>
          <w:tab w:val="left" w:pos="0"/>
        </w:tabs>
        <w:rPr>
          <w:rFonts w:ascii="Tahoma" w:hAnsi="Tahoma" w:cs="Tahoma"/>
          <w:bCs/>
        </w:rPr>
      </w:pPr>
    </w:p>
    <w:p w:rsidR="00BE0E54" w:rsidRPr="003D7BF0" w:rsidRDefault="00BE0E54" w:rsidP="00B11E1B">
      <w:pPr>
        <w:keepNext/>
        <w:widowControl w:val="0"/>
        <w:tabs>
          <w:tab w:val="left" w:pos="0"/>
        </w:tabs>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Poleg razpisne dokumentacije je na spletni</w:t>
      </w:r>
      <w:r w:rsidR="00D76EAE">
        <w:rPr>
          <w:rFonts w:ascii="Tahoma" w:hAnsi="Tahoma" w:cs="Tahoma"/>
          <w:lang w:eastAsia="x-none"/>
        </w:rPr>
        <w:t xml:space="preserve"> strani Portala javnih naročil:</w:t>
      </w:r>
      <w:r w:rsidR="00FC0BB0" w:rsidRPr="00FB2CFB">
        <w:rPr>
          <w:rFonts w:ascii="Tahoma" w:hAnsi="Tahoma" w:cs="Tahoma"/>
          <w:lang w:eastAsia="x-none"/>
        </w:rPr>
        <w:t xml:space="preserve">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w:t>
      </w:r>
      <w:r w:rsidR="0008542F">
        <w:rPr>
          <w:rFonts w:ascii="Tahoma" w:hAnsi="Tahoma" w:cs="Tahoma"/>
          <w:lang w:eastAsia="x-none"/>
        </w:rPr>
        <w:t>e</w:t>
      </w:r>
      <w:r w:rsidR="00FC0BB0" w:rsidRPr="00FB2CFB">
        <w:rPr>
          <w:rFonts w:ascii="Tahoma" w:hAnsi="Tahoma" w:cs="Tahoma"/>
          <w:lang w:eastAsia="x-none"/>
        </w:rPr>
        <w:t xml:space="preserve"> situacij</w:t>
      </w:r>
      <w:r w:rsidR="0008542F">
        <w:rPr>
          <w:rFonts w:ascii="Tahoma" w:hAnsi="Tahoma" w:cs="Tahoma"/>
          <w:lang w:eastAsia="x-none"/>
        </w:rPr>
        <w:t>e</w:t>
      </w:r>
      <w:r w:rsidR="00FC0BB0" w:rsidRPr="00FB2CFB">
        <w:rPr>
          <w:rFonts w:ascii="Tahoma" w:hAnsi="Tahoma" w:cs="Tahoma"/>
          <w:lang w:eastAsia="x-none"/>
        </w:rPr>
        <w:t xml:space="preserv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rPr>
          <w:rFonts w:ascii="Tahoma" w:hAnsi="Tahoma" w:cs="Tahoma"/>
          <w:lang w:eastAsia="x-none"/>
        </w:rPr>
      </w:pPr>
    </w:p>
    <w:p w:rsidR="007C70A1" w:rsidRPr="009A6A4C" w:rsidRDefault="007C70A1" w:rsidP="00B11E1B">
      <w:pPr>
        <w:keepNext/>
        <w:widowControl w:val="0"/>
        <w:numPr>
          <w:ilvl w:val="1"/>
          <w:numId w:val="2"/>
        </w:numPr>
        <w:rPr>
          <w:rFonts w:ascii="Tahoma" w:hAnsi="Tahoma" w:cs="Tahoma"/>
          <w:b/>
        </w:rPr>
      </w:pPr>
      <w:bookmarkStart w:id="2" w:name="_Toc116720497"/>
      <w:bookmarkStart w:id="3" w:name="_Toc116720561"/>
      <w:bookmarkStart w:id="4" w:name="_Toc116783470"/>
      <w:bookmarkStart w:id="5" w:name="_Toc116792904"/>
      <w:bookmarkStart w:id="6" w:name="_Toc136417476"/>
      <w:r w:rsidRPr="009A6A4C">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rPr>
          <w:rFonts w:ascii="Tahoma" w:hAnsi="Tahoma" w:cs="Tahoma"/>
        </w:rPr>
      </w:pPr>
    </w:p>
    <w:p w:rsidR="00F27BFF" w:rsidRPr="00076910" w:rsidRDefault="008E2C81" w:rsidP="00B11E1B">
      <w:pPr>
        <w:keepNext/>
        <w:widowControl w:val="0"/>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08542F">
        <w:rPr>
          <w:rFonts w:ascii="Tahoma" w:hAnsi="Tahoma" w:cs="Tahoma"/>
          <w:b/>
        </w:rPr>
        <w:t>11</w:t>
      </w:r>
      <w:r w:rsidR="005C533A">
        <w:rPr>
          <w:rFonts w:ascii="Tahoma" w:hAnsi="Tahoma" w:cs="Tahoma"/>
          <w:b/>
        </w:rPr>
        <w:t xml:space="preserve">. </w:t>
      </w:r>
      <w:r w:rsidR="0008542F">
        <w:rPr>
          <w:rFonts w:ascii="Tahoma" w:hAnsi="Tahoma" w:cs="Tahoma"/>
          <w:b/>
        </w:rPr>
        <w:t>8</w:t>
      </w:r>
      <w:r w:rsidR="005C533A">
        <w:rPr>
          <w:rFonts w:ascii="Tahoma" w:hAnsi="Tahoma" w:cs="Tahoma"/>
          <w:b/>
        </w:rPr>
        <w:t xml:space="preserve">. 2023 </w:t>
      </w:r>
      <w:r w:rsidR="00DD248A">
        <w:rPr>
          <w:rFonts w:ascii="Tahoma" w:hAnsi="Tahoma" w:cs="Tahoma"/>
          <w:b/>
        </w:rPr>
        <w:t>do 12</w:t>
      </w:r>
      <w:r w:rsidR="00DD248A"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rPr>
          <w:rFonts w:ascii="Tahoma" w:hAnsi="Tahoma" w:cs="Tahoma"/>
        </w:rPr>
      </w:pPr>
    </w:p>
    <w:p w:rsidR="007C70A1" w:rsidRPr="009A6A4C" w:rsidRDefault="00104F2F" w:rsidP="00B11E1B">
      <w:pPr>
        <w:keepNext/>
        <w:widowControl w:val="0"/>
        <w:numPr>
          <w:ilvl w:val="1"/>
          <w:numId w:val="2"/>
        </w:numPr>
        <w:rPr>
          <w:rFonts w:ascii="Tahoma" w:hAnsi="Tahoma" w:cs="Tahoma"/>
          <w:b/>
        </w:rPr>
      </w:pPr>
      <w:r w:rsidRPr="009A6A4C">
        <w:rPr>
          <w:rFonts w:ascii="Tahoma" w:hAnsi="Tahoma" w:cs="Tahoma"/>
          <w:b/>
        </w:rPr>
        <w:t>Oddaja in odpiranje ponudb</w:t>
      </w:r>
    </w:p>
    <w:p w:rsidR="00104F2F" w:rsidRPr="00076910" w:rsidRDefault="00104F2F" w:rsidP="00B11E1B">
      <w:pPr>
        <w:keepNext/>
        <w:widowControl w:val="0"/>
        <w:rPr>
          <w:rFonts w:ascii="Tahoma" w:hAnsi="Tahoma" w:cs="Tahoma"/>
          <w:b/>
          <w:highlight w:val="yellow"/>
        </w:rPr>
      </w:pPr>
    </w:p>
    <w:p w:rsidR="00104F2F" w:rsidRPr="00CD023B" w:rsidRDefault="00104F2F" w:rsidP="00B11E1B">
      <w:pPr>
        <w:keepNext/>
        <w:widowControl w:val="0"/>
        <w:tabs>
          <w:tab w:val="left" w:pos="142"/>
        </w:tabs>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DB56D7">
        <w:rPr>
          <w:rFonts w:ascii="Tahoma" w:hAnsi="Tahoma" w:cs="Tahoma"/>
          <w:b/>
        </w:rPr>
        <w:t>pe</w:t>
      </w:r>
      <w:r w:rsidR="005C533A">
        <w:rPr>
          <w:rFonts w:ascii="Tahoma" w:hAnsi="Tahoma" w:cs="Tahoma"/>
          <w:b/>
        </w:rPr>
        <w:t xml:space="preserve">tka, </w:t>
      </w:r>
      <w:r w:rsidR="0008542F">
        <w:rPr>
          <w:rFonts w:ascii="Tahoma" w:hAnsi="Tahoma" w:cs="Tahoma"/>
          <w:b/>
        </w:rPr>
        <w:t>18</w:t>
      </w:r>
      <w:r w:rsidR="005C533A">
        <w:rPr>
          <w:rFonts w:ascii="Tahoma" w:hAnsi="Tahoma" w:cs="Tahoma"/>
          <w:b/>
        </w:rPr>
        <w:t xml:space="preserve">. </w:t>
      </w:r>
      <w:r w:rsidR="0008542F">
        <w:rPr>
          <w:rFonts w:ascii="Tahoma" w:hAnsi="Tahoma" w:cs="Tahoma"/>
          <w:b/>
        </w:rPr>
        <w:t>8</w:t>
      </w:r>
      <w:r w:rsidR="005C533A">
        <w:rPr>
          <w:rFonts w:ascii="Tahoma" w:hAnsi="Tahoma" w:cs="Tahoma"/>
          <w:b/>
        </w:rPr>
        <w:t>. 2023</w:t>
      </w:r>
      <w:r w:rsidR="00DD248A">
        <w:rPr>
          <w:rFonts w:ascii="Tahoma" w:hAnsi="Tahoma" w:cs="Tahoma"/>
          <w:b/>
        </w:rPr>
        <w:t xml:space="preserve"> </w:t>
      </w:r>
      <w:r w:rsidR="00DD248A"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rPr>
          <w:rFonts w:ascii="Tahoma" w:hAnsi="Tahoma" w:cs="Tahoma"/>
        </w:rPr>
      </w:pPr>
    </w:p>
    <w:p w:rsidR="00104F2F" w:rsidRPr="00CD023B" w:rsidRDefault="00104F2F" w:rsidP="00B11E1B">
      <w:pPr>
        <w:keepNext/>
        <w:widowControl w:val="0"/>
        <w:tabs>
          <w:tab w:val="left" w:pos="142"/>
        </w:tabs>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rPr>
          <w:rFonts w:ascii="Tahoma" w:hAnsi="Tahoma" w:cs="Tahoma"/>
        </w:rPr>
      </w:pPr>
    </w:p>
    <w:p w:rsidR="00104F2F" w:rsidRPr="00076910" w:rsidRDefault="00104F2F" w:rsidP="00B11E1B">
      <w:pPr>
        <w:keepNext/>
        <w:widowControl w:val="0"/>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DB56D7">
        <w:rPr>
          <w:rFonts w:ascii="Tahoma" w:hAnsi="Tahoma" w:cs="Tahoma"/>
          <w:b/>
        </w:rPr>
        <w:t>pe</w:t>
      </w:r>
      <w:r w:rsidR="005C533A">
        <w:rPr>
          <w:rFonts w:ascii="Tahoma" w:hAnsi="Tahoma" w:cs="Tahoma"/>
          <w:b/>
        </w:rPr>
        <w:t xml:space="preserve">tek, </w:t>
      </w:r>
      <w:r w:rsidR="0008542F">
        <w:rPr>
          <w:rFonts w:ascii="Tahoma" w:hAnsi="Tahoma" w:cs="Tahoma"/>
          <w:b/>
        </w:rPr>
        <w:t>18</w:t>
      </w:r>
      <w:r w:rsidR="005C533A">
        <w:rPr>
          <w:rFonts w:ascii="Tahoma" w:hAnsi="Tahoma" w:cs="Tahoma"/>
          <w:b/>
        </w:rPr>
        <w:t xml:space="preserve">. </w:t>
      </w:r>
      <w:r w:rsidR="0008542F">
        <w:rPr>
          <w:rFonts w:ascii="Tahoma" w:hAnsi="Tahoma" w:cs="Tahoma"/>
          <w:b/>
        </w:rPr>
        <w:t>8</w:t>
      </w:r>
      <w:r w:rsidR="005C533A">
        <w:rPr>
          <w:rFonts w:ascii="Tahoma" w:hAnsi="Tahoma" w:cs="Tahoma"/>
          <w:b/>
        </w:rPr>
        <w:t>. 2023</w:t>
      </w:r>
      <w:r w:rsidR="005C533A" w:rsidRPr="00E70159">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4C2378">
        <w:rPr>
          <w:rFonts w:ascii="Tahoma" w:hAnsi="Tahoma" w:cs="Tahoma"/>
          <w:b/>
        </w:rPr>
        <w:t>1</w:t>
      </w:r>
      <w:r w:rsidR="004C2378" w:rsidRPr="004C2378">
        <w:rPr>
          <w:rFonts w:ascii="Tahoma" w:hAnsi="Tahoma" w:cs="Tahoma"/>
          <w:b/>
        </w:rPr>
        <w:t>4</w:t>
      </w:r>
      <w:r w:rsidR="00FC0BB0" w:rsidRPr="004C2378">
        <w:rPr>
          <w:rFonts w:ascii="Tahoma" w:hAnsi="Tahoma" w:cs="Tahoma"/>
          <w:b/>
        </w:rPr>
        <w:t>.</w:t>
      </w:r>
      <w:r w:rsidR="00933DAD" w:rsidRPr="004C2378">
        <w:rPr>
          <w:rFonts w:ascii="Tahoma" w:hAnsi="Tahoma" w:cs="Tahoma"/>
          <w:b/>
        </w:rPr>
        <w:t xml:space="preserve"> </w:t>
      </w:r>
      <w:r w:rsidR="00D35319" w:rsidRPr="004C2378">
        <w:rPr>
          <w:rFonts w:ascii="Tahoma" w:hAnsi="Tahoma" w:cs="Tahoma"/>
          <w:b/>
        </w:rPr>
        <w:t>ur</w:t>
      </w:r>
      <w:r w:rsidR="00466C7B" w:rsidRPr="004C237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w:t>
      </w:r>
      <w:proofErr w:type="spellStart"/>
      <w:r w:rsidRPr="00CD023B">
        <w:rPr>
          <w:rFonts w:ascii="Tahoma" w:hAnsi="Tahoma" w:cs="Tahoma"/>
        </w:rPr>
        <w:t>pdf</w:t>
      </w:r>
      <w:proofErr w:type="spellEnd"/>
      <w:r w:rsidRPr="00CD023B">
        <w:rPr>
          <w:rFonts w:ascii="Tahoma" w:hAnsi="Tahoma" w:cs="Tahoma"/>
        </w:rPr>
        <w:t xml:space="preserve">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rPr>
          <w:rFonts w:ascii="Tahoma" w:hAnsi="Tahoma" w:cs="Tahoma"/>
          <w:highlight w:val="yellow"/>
        </w:rPr>
      </w:pPr>
    </w:p>
    <w:p w:rsidR="007C70A1" w:rsidRPr="00076910" w:rsidRDefault="007C70A1" w:rsidP="00B11E1B">
      <w:pPr>
        <w:keepNext/>
        <w:widowControl w:val="0"/>
        <w:numPr>
          <w:ilvl w:val="1"/>
          <w:numId w:val="2"/>
        </w:numPr>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rPr>
          <w:rFonts w:ascii="Tahoma" w:hAnsi="Tahoma" w:cs="Tahoma"/>
          <w:b/>
        </w:rPr>
      </w:pPr>
    </w:p>
    <w:p w:rsidR="005E0EDF" w:rsidRPr="00076910" w:rsidRDefault="005E0EDF" w:rsidP="00167A7A">
      <w:pPr>
        <w:widowControl w:val="0"/>
        <w:autoSpaceDE w:val="0"/>
        <w:autoSpaceDN w:val="0"/>
        <w:adjustRightInd w:val="0"/>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rPr>
          <w:rFonts w:ascii="Tahoma" w:hAnsi="Tahoma" w:cs="Tahoma"/>
        </w:rPr>
      </w:pPr>
    </w:p>
    <w:p w:rsidR="006C7DCF" w:rsidRPr="00076910" w:rsidRDefault="006C7DCF" w:rsidP="00167A7A">
      <w:pPr>
        <w:widowControl w:val="0"/>
        <w:autoSpaceDE w:val="0"/>
        <w:autoSpaceDN w:val="0"/>
        <w:adjustRightInd w:val="0"/>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0B2E12">
        <w:rPr>
          <w:rFonts w:ascii="Tahoma" w:hAnsi="Tahoma" w:cs="Tahoma"/>
        </w:rPr>
        <w:t>.</w:t>
      </w:r>
    </w:p>
    <w:p w:rsidR="00DC4D98" w:rsidRPr="00076910" w:rsidRDefault="00DC4D98" w:rsidP="00B11E1B">
      <w:pPr>
        <w:keepNext/>
        <w:widowControl w:val="0"/>
        <w:autoSpaceDE w:val="0"/>
        <w:autoSpaceDN w:val="0"/>
        <w:adjustRightInd w:val="0"/>
        <w:rPr>
          <w:rFonts w:ascii="Tahoma" w:hAnsi="Tahoma" w:cs="Tahoma"/>
        </w:rPr>
      </w:pPr>
    </w:p>
    <w:p w:rsidR="007C70A1" w:rsidRPr="00076910" w:rsidRDefault="00602AC5" w:rsidP="00B11E1B">
      <w:pPr>
        <w:keepNext/>
        <w:widowControl w:val="0"/>
        <w:numPr>
          <w:ilvl w:val="0"/>
          <w:numId w:val="2"/>
        </w:numPr>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rPr>
          <w:rFonts w:ascii="Tahoma" w:hAnsi="Tahoma" w:cs="Tahoma"/>
          <w:szCs w:val="22"/>
        </w:rPr>
      </w:pPr>
    </w:p>
    <w:p w:rsidR="001C57F7" w:rsidRPr="00076910" w:rsidRDefault="001C57F7" w:rsidP="00B11E1B">
      <w:pPr>
        <w:keepNext/>
        <w:widowControl w:val="0"/>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rPr>
          <w:rFonts w:ascii="Tahoma" w:hAnsi="Tahoma" w:cs="Tahoma"/>
          <w:szCs w:val="22"/>
        </w:rPr>
      </w:pPr>
    </w:p>
    <w:p w:rsidR="007C70A1" w:rsidRPr="00076910" w:rsidRDefault="00EE3F8E" w:rsidP="00B11E1B">
      <w:pPr>
        <w:keepNext/>
        <w:widowControl w:val="0"/>
        <w:rPr>
          <w:rFonts w:ascii="Tahoma" w:hAnsi="Tahoma" w:cs="Tahoma"/>
          <w:b/>
        </w:rPr>
      </w:pPr>
      <w:r w:rsidRPr="008E6A8B">
        <w:rPr>
          <w:rFonts w:ascii="Tahoma" w:hAnsi="Tahoma" w:cs="Tahoma"/>
          <w:b/>
        </w:rPr>
        <w:t>2.</w:t>
      </w:r>
      <w:r w:rsidR="001C57F7" w:rsidRPr="008E6A8B">
        <w:rPr>
          <w:rFonts w:ascii="Tahoma" w:hAnsi="Tahoma" w:cs="Tahoma"/>
          <w:b/>
        </w:rPr>
        <w:t>2</w:t>
      </w:r>
      <w:r w:rsidRPr="008E6A8B">
        <w:rPr>
          <w:rFonts w:ascii="Tahoma" w:hAnsi="Tahoma" w:cs="Tahoma"/>
          <w:b/>
        </w:rPr>
        <w:t xml:space="preserve"> </w:t>
      </w:r>
      <w:r w:rsidR="001721FC" w:rsidRPr="008E6A8B">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rPr>
          <w:rFonts w:ascii="Tahoma" w:hAnsi="Tahoma" w:cs="Tahoma"/>
          <w:b/>
        </w:rPr>
      </w:pPr>
    </w:p>
    <w:p w:rsidR="00E228A1" w:rsidRPr="00076910" w:rsidRDefault="00FC0BB0" w:rsidP="00B11E1B">
      <w:pPr>
        <w:keepNext/>
        <w:widowControl w:val="0"/>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 xml:space="preserve">je k razpisni dokumentaciji priložen v </w:t>
      </w:r>
      <w:proofErr w:type="spellStart"/>
      <w:r w:rsidR="00BA66E9" w:rsidRPr="006B13B6">
        <w:rPr>
          <w:rFonts w:ascii="Tahoma" w:hAnsi="Tahoma" w:cs="Tahoma"/>
        </w:rPr>
        <w:t>excel</w:t>
      </w:r>
      <w:proofErr w:type="spellEnd"/>
      <w:r w:rsidR="00BA66E9" w:rsidRPr="006B13B6">
        <w:rPr>
          <w:rFonts w:ascii="Tahoma" w:hAnsi="Tahoma" w:cs="Tahoma"/>
        </w:rPr>
        <w:t xml:space="preserve">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rPr>
          <w:rFonts w:ascii="Tahoma" w:hAnsi="Tahoma" w:cs="Tahoma"/>
        </w:rPr>
      </w:pPr>
    </w:p>
    <w:p w:rsidR="00D367B3" w:rsidRPr="00076910" w:rsidRDefault="00D367B3" w:rsidP="00D367B3">
      <w:pPr>
        <w:pStyle w:val="Odstavekseznama"/>
        <w:ind w:left="0"/>
        <w:rPr>
          <w:rFonts w:ascii="Tahoma" w:hAnsi="Tahoma"/>
          <w:b/>
        </w:rPr>
      </w:pPr>
      <w:r w:rsidRPr="00076910">
        <w:rPr>
          <w:rFonts w:ascii="Tahoma" w:hAnsi="Tahoma"/>
          <w:b/>
        </w:rPr>
        <w:t>Cena na enoto mere za istovrstno postavko (materiala ali del) mora biti enaka v vseh zavihkih ponudbenega predračuna</w:t>
      </w:r>
      <w:r w:rsidR="00B607B5">
        <w:rPr>
          <w:rFonts w:ascii="Tahoma" w:hAnsi="Tahoma"/>
          <w:b/>
        </w:rPr>
        <w:t>.</w:t>
      </w:r>
    </w:p>
    <w:p w:rsidR="00D367B3" w:rsidRPr="00076910" w:rsidRDefault="00D367B3" w:rsidP="00B11E1B">
      <w:pPr>
        <w:keepNext/>
        <w:widowControl w:val="0"/>
        <w:rPr>
          <w:rFonts w:ascii="Tahoma" w:hAnsi="Tahoma" w:cs="Tahoma"/>
        </w:rPr>
      </w:pPr>
    </w:p>
    <w:p w:rsidR="00766B22" w:rsidRPr="00076910" w:rsidRDefault="00766B22" w:rsidP="00B11E1B">
      <w:pPr>
        <w:keepNext/>
        <w:widowControl w:val="0"/>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rPr>
          <w:rFonts w:ascii="Tahoma" w:hAnsi="Tahoma" w:cs="Tahoma"/>
        </w:rPr>
      </w:pPr>
    </w:p>
    <w:p w:rsidR="008D15ED" w:rsidRPr="00076910" w:rsidRDefault="008D15ED" w:rsidP="004C2041">
      <w:pPr>
        <w:widowControl w:val="0"/>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rPr>
          <w:rFonts w:ascii="Tahoma" w:hAnsi="Tahoma" w:cs="Tahoma"/>
        </w:rPr>
      </w:pPr>
    </w:p>
    <w:p w:rsidR="00BF2CCB" w:rsidRPr="00076910" w:rsidRDefault="00BF2CCB" w:rsidP="00BF2CCB">
      <w:pPr>
        <w:keepNext/>
        <w:keepLines/>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076910">
        <w:rPr>
          <w:rFonts w:ascii="Tahoma" w:hAnsi="Tahoma" w:cs="Tahoma"/>
          <w:b/>
        </w:rPr>
        <w:t>pdf</w:t>
      </w:r>
      <w:proofErr w:type="spellEnd"/>
      <w:r w:rsidRPr="00076910">
        <w:rPr>
          <w:rFonts w:ascii="Tahoma" w:hAnsi="Tahoma" w:cs="Tahoma"/>
          <w:b/>
        </w:rPr>
        <w:t xml:space="preserve">.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9422BA">
      <w:pPr>
        <w:pStyle w:val="tekst1"/>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6F5D06" w:rsidRPr="00076910" w:rsidRDefault="006F5D06" w:rsidP="006F5D06">
      <w:pPr>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A2162E">
        <w:rPr>
          <w:rFonts w:ascii="Tahoma" w:hAnsi="Tahoma" w:cs="Tahoma"/>
          <w:bCs/>
        </w:rPr>
        <w:t xml:space="preserve"> naslednje priloge:</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8542F"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p>
    <w:p w:rsidR="0005523B" w:rsidRPr="00076910" w:rsidRDefault="0008542F" w:rsidP="006F5D06">
      <w:pPr>
        <w:numPr>
          <w:ilvl w:val="0"/>
          <w:numId w:val="10"/>
        </w:numPr>
        <w:outlineLvl w:val="1"/>
        <w:rPr>
          <w:rFonts w:ascii="Tahoma" w:hAnsi="Tahoma" w:cs="Tahoma"/>
          <w:bCs/>
        </w:rPr>
      </w:pPr>
      <w:r>
        <w:rPr>
          <w:rFonts w:ascii="Tahoma" w:hAnsi="Tahoma" w:cs="Tahoma"/>
          <w:bCs/>
        </w:rPr>
        <w:t>Izjava o udeležbi fizičnih in pravnih oseb v lastništvu gospodarskega subjekta,</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75255C">
        <w:rPr>
          <w:rFonts w:ascii="Tahoma" w:hAnsi="Tahoma" w:cs="Tahoma"/>
          <w:bCs/>
        </w:rPr>
        <w:t>,</w:t>
      </w:r>
    </w:p>
    <w:p w:rsidR="008E0036"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BF575D" w:rsidRDefault="00BF575D" w:rsidP="00BF575D">
      <w:pPr>
        <w:outlineLvl w:val="1"/>
        <w:rPr>
          <w:rFonts w:ascii="Tahoma" w:hAnsi="Tahoma" w:cs="Tahoma"/>
          <w:bCs/>
        </w:rPr>
      </w:pPr>
    </w:p>
    <w:p w:rsidR="00BF575D" w:rsidRPr="00076910" w:rsidRDefault="00BF575D" w:rsidP="00BF575D">
      <w:pPr>
        <w:outlineLvl w:val="1"/>
        <w:rPr>
          <w:rFonts w:ascii="Tahoma" w:hAnsi="Tahoma" w:cs="Tahoma"/>
          <w:bCs/>
        </w:rPr>
      </w:pPr>
    </w:p>
    <w:p w:rsidR="00A85B91" w:rsidRPr="00076910" w:rsidRDefault="00EE3F8E" w:rsidP="00B11E1B">
      <w:pPr>
        <w:keepNext/>
        <w:widowControl w:val="0"/>
        <w:rPr>
          <w:rFonts w:ascii="Tahoma" w:hAnsi="Tahoma" w:cs="Tahoma"/>
          <w:b/>
        </w:rPr>
      </w:pPr>
      <w:r w:rsidRPr="00FD1884">
        <w:rPr>
          <w:rFonts w:ascii="Tahoma" w:hAnsi="Tahoma" w:cs="Tahoma"/>
          <w:b/>
        </w:rPr>
        <w:lastRenderedPageBreak/>
        <w:t>2.</w:t>
      </w:r>
      <w:r w:rsidR="00665B66" w:rsidRPr="00FD1884">
        <w:rPr>
          <w:rFonts w:ascii="Tahoma" w:hAnsi="Tahoma" w:cs="Tahoma"/>
          <w:b/>
        </w:rPr>
        <w:t>5</w:t>
      </w:r>
      <w:r w:rsidRPr="00FD1884">
        <w:rPr>
          <w:rFonts w:ascii="Tahoma" w:hAnsi="Tahoma" w:cs="Tahoma"/>
          <w:b/>
        </w:rPr>
        <w:t xml:space="preserve"> </w:t>
      </w:r>
      <w:r w:rsidR="00261454" w:rsidRPr="00FD1884">
        <w:rPr>
          <w:rFonts w:ascii="Tahoma" w:hAnsi="Tahoma" w:cs="Tahoma"/>
          <w:b/>
        </w:rPr>
        <w:t>OPIS</w:t>
      </w:r>
      <w:r w:rsidR="0081721F" w:rsidRPr="00FD1884">
        <w:rPr>
          <w:rFonts w:ascii="Tahoma" w:hAnsi="Tahoma" w:cs="Tahoma"/>
          <w:b/>
        </w:rPr>
        <w:t xml:space="preserve"> NAROČILA</w:t>
      </w:r>
      <w:r w:rsidR="00261454" w:rsidRPr="00FD1884">
        <w:rPr>
          <w:rFonts w:ascii="Tahoma" w:hAnsi="Tahoma" w:cs="Tahoma"/>
          <w:b/>
        </w:rPr>
        <w:t xml:space="preserve"> IN </w:t>
      </w:r>
      <w:r w:rsidR="00CE6955" w:rsidRPr="00FD1884">
        <w:rPr>
          <w:rFonts w:ascii="Tahoma" w:hAnsi="Tahoma" w:cs="Tahoma"/>
          <w:b/>
        </w:rPr>
        <w:t>ROK IZVEDBE</w:t>
      </w:r>
    </w:p>
    <w:p w:rsidR="000030DB" w:rsidRPr="00076910" w:rsidRDefault="000030DB" w:rsidP="00B11E1B">
      <w:pPr>
        <w:keepNext/>
        <w:widowControl w:val="0"/>
        <w:rPr>
          <w:rFonts w:ascii="Tahoma" w:hAnsi="Tahoma" w:cs="Tahoma"/>
          <w:kern w:val="16"/>
        </w:rPr>
      </w:pPr>
    </w:p>
    <w:p w:rsidR="00343B4B" w:rsidRDefault="007668B4" w:rsidP="00A3186A">
      <w:pPr>
        <w:rPr>
          <w:rFonts w:ascii="Tahoma" w:hAnsi="Tahoma" w:cs="Tahoma"/>
          <w:noProof/>
          <w:szCs w:val="24"/>
          <w:lang w:val="es-ES_tradnl"/>
        </w:rPr>
      </w:pPr>
      <w:r>
        <w:rPr>
          <w:rFonts w:ascii="Tahoma" w:hAnsi="Tahoma" w:cs="Tahoma"/>
          <w:noProof/>
          <w:szCs w:val="24"/>
          <w:lang w:val="es-ES_tradnl"/>
        </w:rPr>
        <w:t xml:space="preserve">Kratek opis del po sklopih: </w:t>
      </w:r>
    </w:p>
    <w:p w:rsidR="007668B4" w:rsidRDefault="007668B4" w:rsidP="00A3186A">
      <w:pPr>
        <w:rPr>
          <w:rFonts w:ascii="Tahoma" w:hAnsi="Tahoma" w:cs="Tahoma"/>
          <w:noProof/>
          <w:szCs w:val="24"/>
          <w:lang w:val="es-ES_tradnl"/>
        </w:rPr>
      </w:pPr>
    </w:p>
    <w:p w:rsidR="00F561CE" w:rsidRPr="0007117D" w:rsidRDefault="00F561CE" w:rsidP="0007117D">
      <w:pPr>
        <w:pStyle w:val="Odstavekseznama"/>
        <w:numPr>
          <w:ilvl w:val="0"/>
          <w:numId w:val="31"/>
        </w:numPr>
        <w:rPr>
          <w:rFonts w:ascii="Tahoma" w:hAnsi="Tahoma" w:cs="Tahoma"/>
          <w:noProof/>
          <w:szCs w:val="24"/>
          <w:lang w:val="es-ES_tradnl"/>
        </w:rPr>
      </w:pPr>
      <w:r w:rsidRPr="0007117D">
        <w:rPr>
          <w:rFonts w:ascii="Tahoma" w:hAnsi="Tahoma" w:cs="Tahoma"/>
          <w:bCs/>
        </w:rPr>
        <w:t>30III-772-00 Gradnja sistemske povezave po Pokopališki ulici</w:t>
      </w:r>
      <w:r>
        <w:rPr>
          <w:rFonts w:ascii="Tahoma" w:hAnsi="Tahoma" w:cs="Tahoma"/>
          <w:bCs/>
        </w:rPr>
        <w:t>:</w:t>
      </w:r>
    </w:p>
    <w:p w:rsidR="00A02751" w:rsidRDefault="00A02751" w:rsidP="00957E0A">
      <w:pPr>
        <w:rPr>
          <w:rFonts w:ascii="Tahoma" w:hAnsi="Tahoma" w:cs="Tahoma"/>
          <w:noProof/>
          <w:szCs w:val="24"/>
          <w:lang w:val="es-ES_tradnl"/>
        </w:rPr>
      </w:pPr>
    </w:p>
    <w:p w:rsidR="00F561CE" w:rsidRDefault="00CF1F1E" w:rsidP="00957E0A">
      <w:pPr>
        <w:rPr>
          <w:rFonts w:ascii="Tahoma" w:hAnsi="Tahoma" w:cs="Tahoma"/>
          <w:noProof/>
          <w:szCs w:val="24"/>
          <w:lang w:val="es-ES_tradnl"/>
        </w:rPr>
      </w:pPr>
      <w:r>
        <w:rPr>
          <w:rFonts w:ascii="Tahoma" w:hAnsi="Tahoma" w:cs="Tahoma"/>
          <w:noProof/>
          <w:szCs w:val="24"/>
          <w:lang w:val="es-ES_tradnl"/>
        </w:rPr>
        <w:t>Predmet sklopa je izvedba strojno instalacijskih del pri gradnji sistemske povezave vročevodnega omrežja po</w:t>
      </w:r>
      <w:r>
        <w:rPr>
          <w:rFonts w:ascii="Tahoma" w:hAnsi="Tahoma" w:cs="Tahoma"/>
          <w:bCs/>
        </w:rPr>
        <w:t xml:space="preserve"> Pokopališki ulici v Ljubljani v skupni dolžini cca. 400 metrov.</w:t>
      </w:r>
    </w:p>
    <w:p w:rsidR="00CF1F1E" w:rsidRDefault="00CF1F1E" w:rsidP="00957E0A">
      <w:pPr>
        <w:rPr>
          <w:rFonts w:ascii="Tahoma" w:hAnsi="Tahoma" w:cs="Tahoma"/>
          <w:noProof/>
          <w:szCs w:val="24"/>
          <w:lang w:val="es-ES_tradnl"/>
        </w:rPr>
      </w:pPr>
    </w:p>
    <w:p w:rsidR="00CF1F1E" w:rsidRPr="002B54A1" w:rsidRDefault="00CF1F1E" w:rsidP="00CF1F1E">
      <w:pPr>
        <w:rPr>
          <w:rFonts w:ascii="Tahoma" w:hAnsi="Tahoma" w:cs="Tahoma"/>
          <w:i/>
          <w:noProof/>
          <w:szCs w:val="24"/>
          <w:lang w:val="es-ES_tradnl"/>
        </w:rPr>
      </w:pPr>
      <w:r w:rsidRPr="002B54A1">
        <w:rPr>
          <w:rFonts w:ascii="Tahoma" w:hAnsi="Tahoma" w:cs="Tahoma"/>
          <w:i/>
          <w:noProof/>
          <w:szCs w:val="24"/>
          <w:lang w:val="es-ES_tradnl"/>
        </w:rPr>
        <w:t xml:space="preserve">Obstoječe stanje: </w:t>
      </w:r>
    </w:p>
    <w:p w:rsidR="00CF1F1E" w:rsidRDefault="00CF1F1E" w:rsidP="00957E0A">
      <w:pPr>
        <w:rPr>
          <w:rFonts w:ascii="Tahoma" w:hAnsi="Tahoma" w:cs="Tahoma"/>
          <w:noProof/>
          <w:szCs w:val="24"/>
          <w:lang w:val="es-ES_tradnl"/>
        </w:rPr>
      </w:pPr>
    </w:p>
    <w:p w:rsidR="00CF1F1E" w:rsidRPr="00CF1F1E" w:rsidRDefault="00CF1F1E" w:rsidP="0007117D">
      <w:pPr>
        <w:rPr>
          <w:rFonts w:ascii="Tahoma" w:hAnsi="Tahoma" w:cs="Tahoma"/>
          <w:noProof/>
          <w:szCs w:val="24"/>
          <w:lang w:val="es-ES_tradnl"/>
        </w:rPr>
      </w:pPr>
      <w:r>
        <w:rPr>
          <w:rFonts w:ascii="Tahoma" w:hAnsi="Tahoma" w:cs="Tahoma"/>
          <w:noProof/>
          <w:szCs w:val="24"/>
          <w:lang w:val="es-ES_tradnl"/>
        </w:rPr>
        <w:t>S</w:t>
      </w:r>
      <w:r w:rsidRPr="0007117D">
        <w:rPr>
          <w:rFonts w:ascii="Tahoma" w:hAnsi="Tahoma" w:cs="Tahoma"/>
          <w:noProof/>
          <w:szCs w:val="24"/>
          <w:lang w:val="es-ES_tradnl"/>
        </w:rPr>
        <w:t>istemska povezava bo povezala dva dela napajanja območja Zelene jame. Povezava se bo izvedla z navezavo na začasna zaključka tras T2901 DN100 na Pokopališki ulici in T2920 DN150 na Tovarniški ulici</w:t>
      </w:r>
      <w:r>
        <w:rPr>
          <w:rFonts w:ascii="Tahoma" w:hAnsi="Tahoma" w:cs="Tahoma"/>
          <w:noProof/>
          <w:szCs w:val="24"/>
          <w:lang w:val="es-ES_tradnl"/>
        </w:rPr>
        <w:t xml:space="preserve"> v Ljubljani</w:t>
      </w:r>
      <w:r w:rsidRPr="0007117D">
        <w:rPr>
          <w:rFonts w:ascii="Tahoma" w:hAnsi="Tahoma" w:cs="Tahoma"/>
          <w:noProof/>
          <w:szCs w:val="24"/>
          <w:lang w:val="es-ES_tradnl"/>
        </w:rPr>
        <w:t>. S predvideno povezavo se bo povečala varnost in zanesljivost obratovanja vročevoda na območju Zelene jame in na glavni sistemski povezavi po Kajuhovi ulici.</w:t>
      </w:r>
    </w:p>
    <w:p w:rsidR="00CF1F1E" w:rsidRPr="0007117D" w:rsidRDefault="00CF1F1E" w:rsidP="0007117D">
      <w:pPr>
        <w:rPr>
          <w:rFonts w:ascii="Tahoma" w:hAnsi="Tahoma" w:cs="Tahoma"/>
          <w:noProof/>
          <w:szCs w:val="24"/>
          <w:lang w:val="es-ES_tradnl"/>
        </w:rPr>
      </w:pPr>
    </w:p>
    <w:p w:rsidR="00CF1F1E" w:rsidRDefault="00CF1F1E" w:rsidP="00CF1F1E">
      <w:pPr>
        <w:rPr>
          <w:rFonts w:ascii="Tahoma" w:hAnsi="Tahoma" w:cs="Tahoma"/>
          <w:noProof/>
          <w:szCs w:val="24"/>
          <w:lang w:val="es-ES_tradnl"/>
        </w:rPr>
      </w:pPr>
      <w:r w:rsidRPr="0007117D">
        <w:rPr>
          <w:rFonts w:ascii="Tahoma" w:hAnsi="Tahoma" w:cs="Tahoma"/>
          <w:noProof/>
          <w:szCs w:val="24"/>
          <w:lang w:val="es-ES_tradnl"/>
        </w:rPr>
        <w:t>Na Pokopališki ulici 33 se nahaja Srednja medijska in grafična šola, ki se trenutno oskrbuje s plinom. Med izgradnjo sistemske povezave je predviden prehod objekta na oskrbo iz vročevoda.</w:t>
      </w:r>
    </w:p>
    <w:p w:rsidR="00CF1F1E" w:rsidRDefault="00CF1F1E" w:rsidP="00957E0A">
      <w:pPr>
        <w:rPr>
          <w:rFonts w:ascii="Tahoma" w:hAnsi="Tahoma" w:cs="Tahoma"/>
          <w:noProof/>
          <w:szCs w:val="24"/>
          <w:lang w:val="es-ES_tradnl"/>
        </w:rPr>
      </w:pPr>
    </w:p>
    <w:p w:rsidR="00CF1F1E" w:rsidRPr="005207EA" w:rsidRDefault="00CF1F1E" w:rsidP="00CF1F1E">
      <w:pPr>
        <w:rPr>
          <w:rFonts w:ascii="Tahoma" w:hAnsi="Tahoma" w:cs="Tahoma"/>
          <w:i/>
          <w:noProof/>
          <w:szCs w:val="24"/>
          <w:lang w:val="es-ES_tradnl"/>
        </w:rPr>
      </w:pPr>
      <w:r>
        <w:rPr>
          <w:rFonts w:ascii="Tahoma" w:hAnsi="Tahoma" w:cs="Tahoma"/>
          <w:i/>
          <w:noProof/>
          <w:szCs w:val="24"/>
          <w:lang w:val="es-ES_tradnl"/>
        </w:rPr>
        <w:t xml:space="preserve">Novo </w:t>
      </w:r>
      <w:r w:rsidRPr="005207EA">
        <w:rPr>
          <w:rFonts w:ascii="Tahoma" w:hAnsi="Tahoma" w:cs="Tahoma"/>
          <w:i/>
          <w:noProof/>
          <w:szCs w:val="24"/>
          <w:lang w:val="es-ES_tradnl"/>
        </w:rPr>
        <w:t xml:space="preserve">stanje: </w:t>
      </w:r>
    </w:p>
    <w:p w:rsidR="00CF1F1E" w:rsidRDefault="00CF1F1E" w:rsidP="00957E0A">
      <w:pPr>
        <w:rPr>
          <w:rFonts w:ascii="Tahoma" w:hAnsi="Tahoma" w:cs="Tahoma"/>
          <w:noProof/>
          <w:szCs w:val="24"/>
          <w:lang w:val="es-ES_tradnl"/>
        </w:rPr>
      </w:pPr>
    </w:p>
    <w:p w:rsidR="00CF1F1E" w:rsidRDefault="00CF1F1E" w:rsidP="0007117D">
      <w:pPr>
        <w:rPr>
          <w:rFonts w:ascii="Tahoma" w:hAnsi="Tahoma" w:cs="Tahoma"/>
          <w:noProof/>
          <w:szCs w:val="24"/>
          <w:lang w:val="es-ES_tradnl"/>
        </w:rPr>
      </w:pPr>
      <w:r w:rsidRPr="0007117D">
        <w:rPr>
          <w:rFonts w:ascii="Tahoma" w:hAnsi="Tahoma" w:cs="Tahoma"/>
          <w:noProof/>
          <w:szCs w:val="24"/>
          <w:lang w:val="es-ES_tradnl"/>
        </w:rPr>
        <w:t>Nova trasa vročevoda T2901 je izvedena iz predizoliranih cevi</w:t>
      </w:r>
      <w:r>
        <w:rPr>
          <w:rFonts w:ascii="Tahoma" w:hAnsi="Tahoma" w:cs="Tahoma"/>
          <w:noProof/>
          <w:szCs w:val="24"/>
          <w:lang w:val="es-ES_tradnl"/>
        </w:rPr>
        <w:t xml:space="preserve"> dimenzij</w:t>
      </w:r>
      <w:r w:rsidRPr="0007117D">
        <w:rPr>
          <w:rFonts w:ascii="Tahoma" w:hAnsi="Tahoma" w:cs="Tahoma"/>
          <w:noProof/>
          <w:szCs w:val="24"/>
          <w:lang w:val="es-ES_tradnl"/>
        </w:rPr>
        <w:t xml:space="preserve"> DN200/355 in DN150/280 (Serija 2).</w:t>
      </w:r>
    </w:p>
    <w:p w:rsidR="00CF1F1E" w:rsidRPr="0007117D" w:rsidRDefault="00CF1F1E" w:rsidP="0007117D">
      <w:pPr>
        <w:rPr>
          <w:rFonts w:ascii="Tahoma" w:hAnsi="Tahoma" w:cs="Tahoma"/>
          <w:noProof/>
          <w:szCs w:val="24"/>
          <w:lang w:val="es-ES_tradnl"/>
        </w:rPr>
      </w:pPr>
    </w:p>
    <w:p w:rsidR="00CF1F1E" w:rsidRDefault="00CF1F1E" w:rsidP="0007117D">
      <w:pPr>
        <w:rPr>
          <w:rFonts w:ascii="Tahoma" w:hAnsi="Tahoma" w:cs="Tahoma"/>
          <w:noProof/>
          <w:szCs w:val="24"/>
          <w:lang w:val="es-ES_tradnl"/>
        </w:rPr>
      </w:pPr>
      <w:r w:rsidRPr="0007117D">
        <w:rPr>
          <w:rFonts w:ascii="Tahoma" w:hAnsi="Tahoma" w:cs="Tahoma"/>
          <w:noProof/>
          <w:szCs w:val="24"/>
          <w:lang w:val="es-ES_tradnl"/>
        </w:rPr>
        <w:t>Predizolirana cev DN200/355 se na Pokopališki ulici v točki 1 s predizoliranim reducirnim kosom DN100/200/355 (Serija 2) naveže na obstoječ začasni zaključek trase T2901 DN100/200 (Serija 1). Za reducirnim kosom se v točki 1.1 vgradijo predizolirane zaporne pipe DN200/355 s prigrajenim reduktorjem. Predizolirana cev DN200/355 se naprej vodi vzdolž Pokopališke ulice do točke 2, kjer prečka Kavčičevo ulico in do točke 7 oz</w:t>
      </w:r>
      <w:r>
        <w:rPr>
          <w:rFonts w:ascii="Tahoma" w:hAnsi="Tahoma" w:cs="Tahoma"/>
          <w:noProof/>
          <w:szCs w:val="24"/>
          <w:lang w:val="es-ES_tradnl"/>
        </w:rPr>
        <w:t>iroma</w:t>
      </w:r>
      <w:r w:rsidRPr="0007117D">
        <w:rPr>
          <w:rFonts w:ascii="Tahoma" w:hAnsi="Tahoma" w:cs="Tahoma"/>
          <w:noProof/>
          <w:szCs w:val="24"/>
          <w:lang w:val="es-ES_tradnl"/>
        </w:rPr>
        <w:t xml:space="preserve"> do križišča s Tovarniško ulico, kjer se predizolirana cev DN200/355 reducira na dimenzijo DN150/280. Od točke 7 se trasa T2901 DN150/280 vodi naprej po Tovarniški ulici do točke 9, kjer se naveže na obstoječ začasni zaključek trase T2920 DN150/250 (Serija1). Pred navezavo v točki 9, se na trasi v točki D vgradijo preizolirane zaporne pipe DN150/280 s prigrajenim reduktorjem.</w:t>
      </w:r>
    </w:p>
    <w:p w:rsidR="00CF1F1E" w:rsidRPr="0007117D" w:rsidRDefault="00CF1F1E" w:rsidP="0007117D">
      <w:pPr>
        <w:rPr>
          <w:rFonts w:ascii="Tahoma" w:hAnsi="Tahoma" w:cs="Tahoma"/>
          <w:noProof/>
          <w:szCs w:val="24"/>
          <w:lang w:val="es-ES_tradnl"/>
        </w:rPr>
      </w:pPr>
    </w:p>
    <w:p w:rsidR="00CF1F1E" w:rsidRDefault="00CF1F1E" w:rsidP="0007117D">
      <w:pPr>
        <w:rPr>
          <w:rFonts w:ascii="Tahoma" w:hAnsi="Tahoma" w:cs="Tahoma"/>
          <w:noProof/>
          <w:szCs w:val="24"/>
          <w:lang w:val="es-ES_tradnl"/>
        </w:rPr>
      </w:pPr>
      <w:r w:rsidRPr="0007117D">
        <w:rPr>
          <w:rFonts w:ascii="Tahoma" w:hAnsi="Tahoma" w:cs="Tahoma"/>
          <w:noProof/>
          <w:szCs w:val="24"/>
          <w:lang w:val="es-ES_tradnl"/>
        </w:rPr>
        <w:t>Trasa vročevoda T2901 DN200/355 oz</w:t>
      </w:r>
      <w:r>
        <w:rPr>
          <w:rFonts w:ascii="Tahoma" w:hAnsi="Tahoma" w:cs="Tahoma"/>
          <w:noProof/>
          <w:szCs w:val="24"/>
          <w:lang w:val="es-ES_tradnl"/>
        </w:rPr>
        <w:t>iroma</w:t>
      </w:r>
      <w:r w:rsidRPr="0007117D">
        <w:rPr>
          <w:rFonts w:ascii="Tahoma" w:hAnsi="Tahoma" w:cs="Tahoma"/>
          <w:noProof/>
          <w:szCs w:val="24"/>
          <w:lang w:val="es-ES_tradnl"/>
        </w:rPr>
        <w:t xml:space="preserve"> DN150/280 od navezave v točki 1 pada vse do najnižjega dela trase v točki 7.1. Tam se se izvede pravokotni odcep navzdol DN150/65/160, ki je namenjen izpustu. Odcep se vodi v jašek C (detajl jaška). Do navezave na obstoječo traso T2920 DN150/250 v točki 9 se trasa T2901 DN150/280 ponovno dviga.</w:t>
      </w:r>
    </w:p>
    <w:p w:rsidR="00CF1F1E" w:rsidRPr="0007117D" w:rsidRDefault="00CF1F1E" w:rsidP="0007117D">
      <w:pPr>
        <w:rPr>
          <w:rFonts w:ascii="Tahoma" w:hAnsi="Tahoma" w:cs="Tahoma"/>
          <w:noProof/>
          <w:szCs w:val="24"/>
          <w:lang w:val="es-ES_tradnl"/>
        </w:rPr>
      </w:pPr>
    </w:p>
    <w:p w:rsidR="00CF1F1E" w:rsidRPr="0007117D" w:rsidRDefault="00CF1F1E" w:rsidP="0007117D">
      <w:pPr>
        <w:rPr>
          <w:rFonts w:ascii="Tahoma" w:hAnsi="Tahoma" w:cs="Tahoma"/>
          <w:noProof/>
          <w:szCs w:val="24"/>
          <w:lang w:val="es-ES_tradnl"/>
        </w:rPr>
      </w:pPr>
      <w:r w:rsidRPr="0007117D">
        <w:rPr>
          <w:rFonts w:ascii="Tahoma" w:hAnsi="Tahoma" w:cs="Tahoma"/>
          <w:noProof/>
          <w:szCs w:val="24"/>
          <w:lang w:val="es-ES_tradnl"/>
        </w:rPr>
        <w:t>Vzdolž trase se v točkah 1.1 in 1.2 izvedeta paralelna odcepa za izpust oz</w:t>
      </w:r>
      <w:r>
        <w:rPr>
          <w:rFonts w:ascii="Tahoma" w:hAnsi="Tahoma" w:cs="Tahoma"/>
          <w:noProof/>
          <w:szCs w:val="24"/>
          <w:lang w:val="es-ES_tradnl"/>
        </w:rPr>
        <w:t>iroma</w:t>
      </w:r>
      <w:r w:rsidRPr="0007117D">
        <w:rPr>
          <w:rFonts w:ascii="Tahoma" w:hAnsi="Tahoma" w:cs="Tahoma"/>
          <w:noProof/>
          <w:szCs w:val="24"/>
          <w:lang w:val="es-ES_tradnl"/>
        </w:rPr>
        <w:t xml:space="preserve"> odzračevanje trase, oba sta vodena v skupni betonski jašek iz betonskih cevi </w:t>
      </w:r>
      <w:r w:rsidRPr="0007117D">
        <w:rPr>
          <w:rFonts w:ascii="Cambria Math" w:hAnsi="Cambria Math" w:cs="Cambria Math"/>
          <w:noProof/>
          <w:szCs w:val="24"/>
          <w:lang w:val="es-ES_tradnl"/>
        </w:rPr>
        <w:t>∅</w:t>
      </w:r>
      <w:r w:rsidRPr="0007117D">
        <w:rPr>
          <w:rFonts w:ascii="Tahoma" w:hAnsi="Tahoma" w:cs="Tahoma"/>
          <w:noProof/>
          <w:szCs w:val="24"/>
          <w:lang w:val="es-ES_tradnl"/>
        </w:rPr>
        <w:t>120 v točki B na Pokopališki ulici. Prav tako se v točkah 9.1 in 9.2 izvedeta pravokotna odcepa za izpust in odzračevanje, ta dva sta vodena v skupni betonski jašek iz betonskih cevi </w:t>
      </w:r>
      <w:r w:rsidRPr="0007117D">
        <w:rPr>
          <w:rFonts w:ascii="Cambria Math" w:hAnsi="Cambria Math" w:cs="Cambria Math"/>
          <w:noProof/>
          <w:szCs w:val="24"/>
          <w:lang w:val="es-ES_tradnl"/>
        </w:rPr>
        <w:t>∅</w:t>
      </w:r>
      <w:r w:rsidRPr="0007117D">
        <w:rPr>
          <w:rFonts w:ascii="Tahoma" w:hAnsi="Tahoma" w:cs="Tahoma"/>
          <w:noProof/>
          <w:szCs w:val="24"/>
          <w:lang w:val="es-ES_tradnl"/>
        </w:rPr>
        <w:t>120 v točki E na Tovarniški ulici.</w:t>
      </w:r>
    </w:p>
    <w:p w:rsidR="00CF1F1E" w:rsidRDefault="00CF1F1E" w:rsidP="00957E0A">
      <w:pPr>
        <w:rPr>
          <w:rFonts w:ascii="Tahoma" w:hAnsi="Tahoma" w:cs="Tahoma"/>
          <w:noProof/>
          <w:szCs w:val="24"/>
          <w:lang w:val="es-ES_tradnl"/>
        </w:rPr>
      </w:pPr>
    </w:p>
    <w:p w:rsidR="00CF1F1E" w:rsidRDefault="00CF1F1E" w:rsidP="0007117D">
      <w:pPr>
        <w:rPr>
          <w:rFonts w:ascii="Tahoma" w:hAnsi="Tahoma" w:cs="Tahoma"/>
          <w:noProof/>
          <w:szCs w:val="24"/>
          <w:lang w:val="es-ES_tradnl"/>
        </w:rPr>
      </w:pPr>
      <w:r w:rsidRPr="0007117D">
        <w:rPr>
          <w:rFonts w:ascii="Tahoma" w:hAnsi="Tahoma" w:cs="Tahoma"/>
          <w:noProof/>
          <w:szCs w:val="24"/>
          <w:lang w:val="es-ES_tradnl"/>
        </w:rPr>
        <w:t xml:space="preserve">V točki 5 se na liri na trasi T2901 DN200/355 izvede pravokotni odcep navzgor DN200/50/140 za priključni vročevod DN50/140, za Srednjo medijsko in grafično šolo na Pokopališki ulici 33. Priključni vročevod DN50/140 je od navezave naprej, voden v klet objekta Pokopališka 33 (točka 5.1). Za vstopom v klet in dvigom pod strop prostora, se izvede odzračevanje. Od odzračevanja se cev vodi naprej pod stropom v sosednji prostor - prostor toplotne postaje, ki se na drugi strani prostora toplotne postaje zaključi z umirjevalnimi cevmi DN80 in prirobničnimi zapornimi ventili DN50 (ventiloma 1 in 2), na katera se bo montirala toplotna postaja. Toplotna postaja ni predmet tega </w:t>
      </w:r>
      <w:r w:rsidR="001F3F28">
        <w:rPr>
          <w:rFonts w:ascii="Tahoma" w:hAnsi="Tahoma" w:cs="Tahoma"/>
          <w:noProof/>
          <w:szCs w:val="24"/>
          <w:lang w:val="es-ES_tradnl"/>
        </w:rPr>
        <w:t>razpisa</w:t>
      </w:r>
      <w:r w:rsidRPr="0007117D">
        <w:rPr>
          <w:rFonts w:ascii="Tahoma" w:hAnsi="Tahoma" w:cs="Tahoma"/>
          <w:noProof/>
          <w:szCs w:val="24"/>
          <w:lang w:val="es-ES_tradnl"/>
        </w:rPr>
        <w:t>.</w:t>
      </w:r>
    </w:p>
    <w:p w:rsidR="001F3F28" w:rsidRPr="0007117D" w:rsidRDefault="001F3F28" w:rsidP="0007117D">
      <w:pPr>
        <w:rPr>
          <w:rFonts w:ascii="Tahoma" w:hAnsi="Tahoma" w:cs="Tahoma"/>
          <w:noProof/>
          <w:szCs w:val="24"/>
          <w:lang w:val="es-ES_tradnl"/>
        </w:rPr>
      </w:pPr>
    </w:p>
    <w:p w:rsidR="00CF1F1E" w:rsidRPr="0007117D" w:rsidRDefault="00CF1F1E" w:rsidP="0007117D">
      <w:pPr>
        <w:rPr>
          <w:rFonts w:ascii="Tahoma" w:hAnsi="Tahoma" w:cs="Tahoma"/>
          <w:noProof/>
          <w:szCs w:val="24"/>
          <w:lang w:val="es-ES_tradnl"/>
        </w:rPr>
      </w:pPr>
      <w:r w:rsidRPr="0007117D">
        <w:rPr>
          <w:rFonts w:ascii="Tahoma" w:hAnsi="Tahoma" w:cs="Tahoma"/>
          <w:noProof/>
          <w:szCs w:val="24"/>
          <w:lang w:val="es-ES_tradnl"/>
        </w:rPr>
        <w:t>Na Kavčičevi ulici, na delu, kjer poteka vročevodna trasa T2901 DN</w:t>
      </w:r>
      <w:r w:rsidR="001F3F28" w:rsidRPr="001F3F28">
        <w:rPr>
          <w:rFonts w:ascii="Tahoma" w:hAnsi="Tahoma" w:cs="Tahoma"/>
          <w:noProof/>
          <w:szCs w:val="24"/>
          <w:lang w:val="es-ES_tradnl"/>
        </w:rPr>
        <w:t>200/355, Elektro Ljubljana d.d.</w:t>
      </w:r>
      <w:r w:rsidRPr="0007117D">
        <w:rPr>
          <w:rFonts w:ascii="Tahoma" w:hAnsi="Tahoma" w:cs="Tahoma"/>
          <w:noProof/>
          <w:szCs w:val="24"/>
          <w:lang w:val="es-ES_tradnl"/>
        </w:rPr>
        <w:t xml:space="preserve"> v obdobju 10-ih do 15-ih let predvideva gradnjo visoko napetostne elektro kabelske kanalizacije moči 110</w:t>
      </w:r>
      <w:r w:rsidR="001F3F28">
        <w:rPr>
          <w:rFonts w:ascii="Tahoma" w:hAnsi="Tahoma" w:cs="Tahoma"/>
          <w:noProof/>
          <w:szCs w:val="24"/>
          <w:lang w:val="es-ES_tradnl"/>
        </w:rPr>
        <w:t xml:space="preserve"> </w:t>
      </w:r>
      <w:r w:rsidRPr="0007117D">
        <w:rPr>
          <w:rFonts w:ascii="Tahoma" w:hAnsi="Tahoma" w:cs="Tahoma"/>
          <w:noProof/>
          <w:szCs w:val="24"/>
          <w:lang w:val="es-ES_tradnl"/>
        </w:rPr>
        <w:t xml:space="preserve">kV. V ta namen je potrebno pod vročevodne cevi položiti dva sklopa zaščitnih cevi po zahtevah in po detajlu </w:t>
      </w:r>
      <w:r w:rsidRPr="0007117D">
        <w:rPr>
          <w:rFonts w:ascii="Tahoma" w:hAnsi="Tahoma" w:cs="Tahoma"/>
          <w:noProof/>
          <w:szCs w:val="24"/>
          <w:lang w:val="es-ES_tradnl"/>
        </w:rPr>
        <w:br/>
        <w:t>Elektro Ljubljana d.d., v dolžini cca. 25 metrov. Razvidno iz Situacije (list št.01), Razporeda elementov 1/3 (list št.03) in EL. DETAJL - PRIPRAVA ZA EL.KABELSKO KAN</w:t>
      </w:r>
      <w:r w:rsidR="001F3F28" w:rsidRPr="001F3F28">
        <w:rPr>
          <w:rFonts w:ascii="Tahoma" w:hAnsi="Tahoma" w:cs="Tahoma"/>
          <w:noProof/>
          <w:szCs w:val="24"/>
          <w:lang w:val="es-ES_tradnl"/>
        </w:rPr>
        <w:t>ALIZACIJO 110kV (list št.12).</w:t>
      </w:r>
    </w:p>
    <w:p w:rsidR="00CF1F1E" w:rsidRDefault="00CF1F1E" w:rsidP="00957E0A">
      <w:pPr>
        <w:rPr>
          <w:rFonts w:ascii="Tahoma" w:hAnsi="Tahoma" w:cs="Tahoma"/>
          <w:noProof/>
          <w:szCs w:val="24"/>
          <w:lang w:val="es-ES_tradnl"/>
        </w:rPr>
      </w:pPr>
    </w:p>
    <w:p w:rsidR="00CF1F1E" w:rsidRDefault="001F3F28" w:rsidP="00957E0A">
      <w:pPr>
        <w:rPr>
          <w:rFonts w:ascii="Tahoma" w:hAnsi="Tahoma" w:cs="Tahoma"/>
          <w:noProof/>
          <w:szCs w:val="24"/>
          <w:lang w:val="es-ES_tradnl"/>
        </w:rPr>
      </w:pPr>
      <w:r w:rsidRPr="0007117D">
        <w:rPr>
          <w:rFonts w:ascii="Tahoma" w:hAnsi="Tahoma" w:cs="Tahoma"/>
          <w:noProof/>
          <w:szCs w:val="24"/>
          <w:lang w:val="es-ES_tradnl"/>
        </w:rPr>
        <w:lastRenderedPageBreak/>
        <w:t>Odzračevanje trase T2901 je preko odzračevanj v novo izvedenih jaških B in E, ter preko odz</w:t>
      </w:r>
      <w:r>
        <w:rPr>
          <w:rFonts w:ascii="Tahoma" w:hAnsi="Tahoma" w:cs="Tahoma"/>
          <w:noProof/>
          <w:szCs w:val="24"/>
          <w:lang w:val="es-ES_tradnl"/>
        </w:rPr>
        <w:t>r</w:t>
      </w:r>
      <w:r w:rsidRPr="0007117D">
        <w:rPr>
          <w:rFonts w:ascii="Tahoma" w:hAnsi="Tahoma" w:cs="Tahoma"/>
          <w:noProof/>
          <w:szCs w:val="24"/>
          <w:lang w:val="es-ES_tradnl"/>
        </w:rPr>
        <w:t>ačevanj na obstoječi trasi T2901.</w:t>
      </w:r>
    </w:p>
    <w:p w:rsidR="001F3F28" w:rsidRDefault="001F3F28" w:rsidP="00957E0A">
      <w:pPr>
        <w:rPr>
          <w:rFonts w:ascii="Tahoma" w:hAnsi="Tahoma" w:cs="Tahoma"/>
          <w:noProof/>
          <w:szCs w:val="24"/>
          <w:lang w:val="es-ES_tradnl"/>
        </w:rPr>
      </w:pPr>
    </w:p>
    <w:p w:rsidR="001F3F28" w:rsidRDefault="001F3F28" w:rsidP="00957E0A">
      <w:pPr>
        <w:rPr>
          <w:rFonts w:ascii="Tahoma" w:hAnsi="Tahoma" w:cs="Tahoma"/>
          <w:noProof/>
          <w:szCs w:val="24"/>
          <w:lang w:val="es-ES_tradnl"/>
        </w:rPr>
      </w:pPr>
      <w:r w:rsidRPr="0007117D">
        <w:rPr>
          <w:rFonts w:ascii="Tahoma" w:hAnsi="Tahoma" w:cs="Tahoma"/>
          <w:noProof/>
          <w:szCs w:val="24"/>
          <w:lang w:val="es-ES_tradnl"/>
        </w:rPr>
        <w:t>Kompenzacija trase T2901 tekom poteka po Pokopališki in Tovarniški ulici je naravna, z U kompenzatorji v točkah 3, 4, 5, 6 in 8, ter Z kompenzatorjem v točki 2.</w:t>
      </w:r>
    </w:p>
    <w:p w:rsidR="001F3F28" w:rsidRDefault="001F3F28" w:rsidP="00957E0A">
      <w:pPr>
        <w:rPr>
          <w:rFonts w:ascii="Tahoma" w:hAnsi="Tahoma" w:cs="Tahoma"/>
          <w:noProof/>
          <w:szCs w:val="24"/>
          <w:lang w:val="es-ES_tradnl"/>
        </w:rPr>
      </w:pPr>
    </w:p>
    <w:p w:rsidR="001F3F28" w:rsidRDefault="001F3F28" w:rsidP="0007117D">
      <w:pPr>
        <w:rPr>
          <w:rFonts w:ascii="Tahoma" w:hAnsi="Tahoma" w:cs="Tahoma"/>
          <w:noProof/>
          <w:szCs w:val="24"/>
          <w:lang w:val="es-ES_tradnl"/>
        </w:rPr>
      </w:pPr>
      <w:r w:rsidRPr="0007117D">
        <w:rPr>
          <w:rFonts w:ascii="Tahoma" w:hAnsi="Tahoma" w:cs="Tahoma"/>
          <w:noProof/>
          <w:szCs w:val="24"/>
          <w:lang w:val="es-ES_tradnl"/>
        </w:rPr>
        <w:t>Na prehodu priključnega vročevoda skozi zunanjo steno v klet objekta in na prehodu skozi steno v jašek, se na predizolirane cevi vgradijo zidna tesnila. Predizolirana cev je v objektu/jašku zaščitena z zaščitno kapo.</w:t>
      </w:r>
    </w:p>
    <w:p w:rsidR="001F3F28" w:rsidRPr="0007117D" w:rsidRDefault="001F3F28" w:rsidP="0007117D">
      <w:pPr>
        <w:rPr>
          <w:rFonts w:ascii="Tahoma" w:hAnsi="Tahoma" w:cs="Tahoma"/>
          <w:noProof/>
          <w:szCs w:val="24"/>
          <w:lang w:val="es-ES_tradnl"/>
        </w:rPr>
      </w:pPr>
    </w:p>
    <w:p w:rsidR="001F3F28" w:rsidRPr="0007117D" w:rsidRDefault="001F3F28" w:rsidP="0007117D">
      <w:pPr>
        <w:rPr>
          <w:rFonts w:ascii="Tahoma" w:hAnsi="Tahoma" w:cs="Tahoma"/>
          <w:noProof/>
          <w:szCs w:val="24"/>
          <w:lang w:val="es-ES_tradnl"/>
        </w:rPr>
      </w:pPr>
      <w:r w:rsidRPr="0007117D">
        <w:rPr>
          <w:rFonts w:ascii="Tahoma" w:hAnsi="Tahoma" w:cs="Tahoma"/>
          <w:noProof/>
          <w:szCs w:val="24"/>
          <w:lang w:val="es-ES_tradnl"/>
        </w:rPr>
        <w:t xml:space="preserve">Na vstopu predizolirane cevi v betonski jašek je potrebno okoli vstopa predizolirane cevi v jašek dozidati/razširiti steno betonskega jaška, za namestitev zidnega tesnila. </w:t>
      </w:r>
    </w:p>
    <w:p w:rsidR="001F3F28" w:rsidRDefault="001F3F28" w:rsidP="00957E0A">
      <w:pPr>
        <w:rPr>
          <w:rFonts w:ascii="Tahoma" w:hAnsi="Tahoma" w:cs="Tahoma"/>
          <w:noProof/>
          <w:szCs w:val="24"/>
          <w:lang w:val="es-ES_tradnl"/>
        </w:rPr>
      </w:pPr>
    </w:p>
    <w:p w:rsidR="001F3F28" w:rsidRDefault="001F3F28" w:rsidP="0007117D">
      <w:pPr>
        <w:rPr>
          <w:rFonts w:ascii="Tahoma" w:hAnsi="Tahoma" w:cs="Tahoma"/>
          <w:noProof/>
          <w:szCs w:val="24"/>
          <w:lang w:val="es-ES_tradnl"/>
        </w:rPr>
      </w:pPr>
      <w:r w:rsidRPr="0007117D">
        <w:rPr>
          <w:rFonts w:ascii="Tahoma" w:hAnsi="Tahoma" w:cs="Tahoma"/>
          <w:noProof/>
          <w:szCs w:val="24"/>
          <w:lang w:val="es-ES_tradnl"/>
        </w:rPr>
        <w:t>Navezava nove trase iz predizolirane cevi Serija 2 na obstoječo traso predizolirane cevi Serije 1, v točkah 1 in 9, se izvede z reducirno spojko Serija1/Serija2 – razvidno iz razporeda.</w:t>
      </w:r>
    </w:p>
    <w:p w:rsidR="001F3F28" w:rsidRPr="0007117D" w:rsidRDefault="001F3F28" w:rsidP="0007117D">
      <w:pPr>
        <w:rPr>
          <w:rFonts w:ascii="Tahoma" w:hAnsi="Tahoma" w:cs="Tahoma"/>
          <w:noProof/>
          <w:szCs w:val="24"/>
          <w:lang w:val="es-ES_tradnl"/>
        </w:rPr>
      </w:pPr>
    </w:p>
    <w:p w:rsidR="001F3F28" w:rsidRDefault="001F3F28" w:rsidP="0007117D">
      <w:pPr>
        <w:rPr>
          <w:rFonts w:ascii="Tahoma" w:hAnsi="Tahoma" w:cs="Tahoma"/>
          <w:noProof/>
          <w:szCs w:val="24"/>
          <w:lang w:val="es-ES_tradnl"/>
        </w:rPr>
      </w:pPr>
      <w:r w:rsidRPr="0007117D">
        <w:rPr>
          <w:rFonts w:ascii="Tahoma" w:hAnsi="Tahoma" w:cs="Tahoma"/>
          <w:noProof/>
          <w:szCs w:val="24"/>
          <w:lang w:val="es-ES_tradnl"/>
        </w:rPr>
        <w:t>Površine, kjer bo potekala gradnja, bodo po končani gradnji vrnjene v prvotno stanje.</w:t>
      </w:r>
    </w:p>
    <w:p w:rsidR="001F3F28" w:rsidRPr="0007117D" w:rsidRDefault="001F3F28" w:rsidP="0007117D">
      <w:pPr>
        <w:rPr>
          <w:rFonts w:ascii="Tahoma" w:hAnsi="Tahoma" w:cs="Tahoma"/>
          <w:noProof/>
          <w:szCs w:val="24"/>
          <w:lang w:val="es-ES_tradnl"/>
        </w:rPr>
      </w:pPr>
    </w:p>
    <w:p w:rsidR="001F3F28" w:rsidRPr="0007117D" w:rsidRDefault="001F3F28" w:rsidP="0007117D">
      <w:pPr>
        <w:rPr>
          <w:rFonts w:ascii="Tahoma" w:hAnsi="Tahoma" w:cs="Tahoma"/>
          <w:noProof/>
          <w:szCs w:val="24"/>
          <w:lang w:val="es-ES_tradnl"/>
        </w:rPr>
      </w:pPr>
      <w:r w:rsidRPr="0007117D">
        <w:rPr>
          <w:rFonts w:ascii="Tahoma" w:hAnsi="Tahoma" w:cs="Tahoma"/>
          <w:noProof/>
          <w:szCs w:val="24"/>
          <w:lang w:val="es-ES_tradnl"/>
        </w:rPr>
        <w:t>Detajlnejši potek izgradnje novega vročevoda je razviden iz priloženih risb, še posebej iz Situacije – zbirnika komunalnih vodov in Vzdolžnega profila.</w:t>
      </w:r>
    </w:p>
    <w:p w:rsidR="001F3F28" w:rsidRDefault="001F3F28" w:rsidP="00957E0A">
      <w:pPr>
        <w:rPr>
          <w:rFonts w:ascii="Tahoma" w:hAnsi="Tahoma" w:cs="Tahoma"/>
          <w:noProof/>
          <w:szCs w:val="24"/>
          <w:lang w:val="es-ES_tradnl"/>
        </w:rPr>
      </w:pPr>
    </w:p>
    <w:p w:rsidR="001F3F28" w:rsidRPr="0007117D" w:rsidRDefault="001F3F28" w:rsidP="0007117D">
      <w:pPr>
        <w:rPr>
          <w:rFonts w:ascii="Tahoma" w:hAnsi="Tahoma" w:cs="Tahoma"/>
          <w:noProof/>
          <w:szCs w:val="24"/>
          <w:lang w:val="es-ES_tradnl"/>
        </w:rPr>
      </w:pPr>
      <w:r w:rsidRPr="0007117D">
        <w:rPr>
          <w:rFonts w:ascii="Tahoma" w:hAnsi="Tahoma" w:cs="Tahoma"/>
          <w:noProof/>
          <w:szCs w:val="24"/>
          <w:lang w:val="es-ES_tradnl"/>
        </w:rPr>
        <w:t>Nad predizolirani</w:t>
      </w:r>
      <w:r>
        <w:rPr>
          <w:rFonts w:ascii="Tahoma" w:hAnsi="Tahoma" w:cs="Tahoma"/>
          <w:noProof/>
          <w:szCs w:val="24"/>
          <w:lang w:val="es-ES_tradnl"/>
        </w:rPr>
        <w:t>mi</w:t>
      </w:r>
      <w:r w:rsidRPr="0007117D">
        <w:rPr>
          <w:rFonts w:ascii="Tahoma" w:hAnsi="Tahoma" w:cs="Tahoma"/>
          <w:noProof/>
          <w:szCs w:val="24"/>
          <w:lang w:val="es-ES_tradnl"/>
        </w:rPr>
        <w:t xml:space="preserve"> zapornimi pipami se vgr</w:t>
      </w:r>
      <w:r>
        <w:rPr>
          <w:rFonts w:ascii="Tahoma" w:hAnsi="Tahoma" w:cs="Tahoma"/>
          <w:noProof/>
          <w:szCs w:val="24"/>
          <w:lang w:val="es-ES_tradnl"/>
        </w:rPr>
        <w:t>a</w:t>
      </w:r>
      <w:r w:rsidRPr="0007117D">
        <w:rPr>
          <w:rFonts w:ascii="Tahoma" w:hAnsi="Tahoma" w:cs="Tahoma"/>
          <w:noProof/>
          <w:szCs w:val="24"/>
          <w:lang w:val="es-ES_tradnl"/>
        </w:rPr>
        <w:t>di jašek iz betonskih cevi </w:t>
      </w:r>
      <w:r w:rsidRPr="0007117D">
        <w:rPr>
          <w:rFonts w:ascii="Cambria Math" w:hAnsi="Cambria Math" w:cs="Cambria Math"/>
          <w:noProof/>
          <w:szCs w:val="24"/>
          <w:lang w:val="es-ES_tradnl"/>
        </w:rPr>
        <w:t>∅</w:t>
      </w:r>
      <w:r w:rsidRPr="0007117D">
        <w:rPr>
          <w:rFonts w:ascii="Tahoma" w:hAnsi="Tahoma" w:cs="Tahoma"/>
          <w:noProof/>
          <w:szCs w:val="24"/>
          <w:lang w:val="es-ES_tradnl"/>
        </w:rPr>
        <w:t>150 (Detajl jaška A in D), za neposredni dostop do pip. Dno jaška ne sme sloneti na predizoliranih ceveh. Pokrov jaška je </w:t>
      </w:r>
      <w:r w:rsidRPr="0007117D">
        <w:rPr>
          <w:rFonts w:ascii="Cambria Math" w:hAnsi="Cambria Math" w:cs="Cambria Math"/>
          <w:noProof/>
          <w:szCs w:val="24"/>
          <w:lang w:val="es-ES_tradnl"/>
        </w:rPr>
        <w:t>∅</w:t>
      </w:r>
      <w:r w:rsidRPr="0007117D">
        <w:rPr>
          <w:rFonts w:ascii="Tahoma" w:hAnsi="Tahoma" w:cs="Tahoma"/>
          <w:noProof/>
          <w:szCs w:val="24"/>
          <w:lang w:val="es-ES_tradnl"/>
        </w:rPr>
        <w:t>80, lestev iz nerjavečega jekla.</w:t>
      </w:r>
    </w:p>
    <w:p w:rsidR="001F3F28" w:rsidRDefault="001F3F28" w:rsidP="00957E0A">
      <w:pPr>
        <w:rPr>
          <w:rFonts w:ascii="Tahoma" w:hAnsi="Tahoma" w:cs="Tahoma"/>
          <w:noProof/>
          <w:szCs w:val="24"/>
          <w:lang w:val="es-ES_tradnl"/>
        </w:rPr>
      </w:pPr>
    </w:p>
    <w:p w:rsidR="001F3F28" w:rsidRPr="0007117D" w:rsidRDefault="001F3F28" w:rsidP="0007117D">
      <w:pPr>
        <w:rPr>
          <w:rFonts w:ascii="Tahoma" w:hAnsi="Tahoma" w:cs="Tahoma"/>
          <w:noProof/>
          <w:szCs w:val="24"/>
          <w:lang w:val="es-ES_tradnl"/>
        </w:rPr>
      </w:pPr>
      <w:r w:rsidRPr="0007117D">
        <w:rPr>
          <w:rFonts w:ascii="Tahoma" w:hAnsi="Tahoma" w:cs="Tahoma"/>
          <w:noProof/>
          <w:szCs w:val="24"/>
          <w:lang w:val="es-ES_tradnl"/>
        </w:rPr>
        <w:t xml:space="preserve">Po opravljeni montažnih delih, vendar pred izoliranjem razvoda v objektih, je treba izvesti hladni tlačni preizkus instalacije ter rentgeniziranje zvarov. Dela morajo potekati v skladu z zahtevami </w:t>
      </w:r>
      <w:r>
        <w:rPr>
          <w:rFonts w:ascii="Tahoma" w:hAnsi="Tahoma" w:cs="Tahoma"/>
          <w:noProof/>
          <w:szCs w:val="24"/>
          <w:lang w:val="es-ES_tradnl"/>
        </w:rPr>
        <w:t>naročnika</w:t>
      </w:r>
      <w:r w:rsidRPr="0007117D">
        <w:rPr>
          <w:rFonts w:ascii="Tahoma" w:hAnsi="Tahoma" w:cs="Tahoma"/>
          <w:noProof/>
          <w:szCs w:val="24"/>
          <w:lang w:val="es-ES_tradnl"/>
        </w:rPr>
        <w:t>, ki tudi izvaja strokovni nadzor nad gradnjo.</w:t>
      </w:r>
    </w:p>
    <w:p w:rsidR="001F3F28" w:rsidRDefault="001F3F28" w:rsidP="00957E0A">
      <w:pPr>
        <w:rPr>
          <w:rFonts w:ascii="Tahoma" w:hAnsi="Tahoma" w:cs="Tahoma"/>
          <w:noProof/>
          <w:szCs w:val="24"/>
          <w:lang w:val="es-ES_tradnl"/>
        </w:rPr>
      </w:pPr>
    </w:p>
    <w:p w:rsidR="008615D0" w:rsidRPr="006865EA" w:rsidRDefault="008615D0" w:rsidP="008615D0">
      <w:pPr>
        <w:outlineLvl w:val="1"/>
        <w:rPr>
          <w:rFonts w:ascii="Tahoma" w:hAnsi="Tahoma" w:cs="Tahoma"/>
          <w:bCs/>
        </w:rPr>
      </w:pPr>
      <w:r w:rsidRPr="006865EA">
        <w:rPr>
          <w:rFonts w:ascii="Tahoma" w:hAnsi="Tahoma" w:cs="Tahoma"/>
          <w:bCs/>
        </w:rPr>
        <w:t>Podroben opis razpisanih del je razviden iz obrazca predračuna in situacij</w:t>
      </w:r>
      <w:r>
        <w:rPr>
          <w:rFonts w:ascii="Tahoma" w:hAnsi="Tahoma" w:cs="Tahoma"/>
          <w:bCs/>
        </w:rPr>
        <w:t>, razporedov ter detajlov</w:t>
      </w:r>
      <w:r w:rsidRPr="006865EA">
        <w:rPr>
          <w:rFonts w:ascii="Tahoma" w:hAnsi="Tahoma" w:cs="Tahoma"/>
          <w:bCs/>
        </w:rPr>
        <w:t xml:space="preserve">, ki so sestavni del tega povabila. </w:t>
      </w:r>
    </w:p>
    <w:p w:rsidR="008615D0" w:rsidRPr="006865EA" w:rsidRDefault="008615D0" w:rsidP="008615D0">
      <w:pPr>
        <w:outlineLvl w:val="1"/>
        <w:rPr>
          <w:rFonts w:ascii="Tahoma" w:hAnsi="Tahoma" w:cs="Tahoma"/>
          <w:bCs/>
        </w:rPr>
      </w:pPr>
    </w:p>
    <w:p w:rsidR="008615D0" w:rsidRPr="006865EA" w:rsidRDefault="008615D0" w:rsidP="008615D0">
      <w:pPr>
        <w:outlineLvl w:val="1"/>
        <w:rPr>
          <w:rFonts w:ascii="Tahoma" w:hAnsi="Tahoma" w:cs="Tahoma"/>
          <w:bCs/>
        </w:rPr>
      </w:pPr>
      <w:r w:rsidRPr="006865EA">
        <w:rPr>
          <w:rFonts w:ascii="Tahoma" w:hAnsi="Tahoma" w:cs="Tahoma"/>
          <w:bCs/>
        </w:rPr>
        <w:t xml:space="preserve">Rok izvedbe je </w:t>
      </w:r>
      <w:r>
        <w:rPr>
          <w:rFonts w:ascii="Tahoma" w:hAnsi="Tahoma" w:cs="Tahoma"/>
          <w:bCs/>
        </w:rPr>
        <w:t>45</w:t>
      </w:r>
      <w:r w:rsidRPr="006865EA">
        <w:rPr>
          <w:rFonts w:ascii="Tahoma" w:hAnsi="Tahoma" w:cs="Tahoma"/>
          <w:bCs/>
        </w:rPr>
        <w:t xml:space="preserve"> (</w:t>
      </w:r>
      <w:r>
        <w:rPr>
          <w:rFonts w:ascii="Tahoma" w:hAnsi="Tahoma" w:cs="Tahoma"/>
          <w:bCs/>
        </w:rPr>
        <w:t>petinštiri</w:t>
      </w:r>
      <w:r w:rsidRPr="006865EA">
        <w:rPr>
          <w:rFonts w:ascii="Tahoma" w:hAnsi="Tahoma" w:cs="Tahoma"/>
          <w:bCs/>
        </w:rPr>
        <w:t xml:space="preserve">deset) koledarskih dni. Dela se bodo predvidoma izvajala v obdobju </w:t>
      </w:r>
      <w:r>
        <w:rPr>
          <w:rFonts w:ascii="Tahoma" w:hAnsi="Tahoma" w:cs="Tahoma"/>
          <w:bCs/>
        </w:rPr>
        <w:t>september</w:t>
      </w:r>
      <w:r w:rsidRPr="006865EA">
        <w:rPr>
          <w:rFonts w:ascii="Tahoma" w:hAnsi="Tahoma" w:cs="Tahoma"/>
          <w:bCs/>
        </w:rPr>
        <w:t xml:space="preserve"> 2023 - </w:t>
      </w:r>
      <w:r>
        <w:rPr>
          <w:rFonts w:ascii="Tahoma" w:hAnsi="Tahoma" w:cs="Tahoma"/>
          <w:bCs/>
        </w:rPr>
        <w:t>november</w:t>
      </w:r>
      <w:r w:rsidRPr="006865EA">
        <w:rPr>
          <w:rFonts w:ascii="Tahoma" w:hAnsi="Tahoma" w:cs="Tahoma"/>
          <w:bCs/>
        </w:rPr>
        <w:t xml:space="preserve"> 202</w:t>
      </w:r>
      <w:r>
        <w:rPr>
          <w:rFonts w:ascii="Tahoma" w:hAnsi="Tahoma" w:cs="Tahoma"/>
          <w:bCs/>
        </w:rPr>
        <w:t>3</w:t>
      </w:r>
      <w:r w:rsidRPr="006865EA">
        <w:rPr>
          <w:rFonts w:ascii="Tahoma" w:hAnsi="Tahoma" w:cs="Tahoma"/>
          <w:bCs/>
        </w:rPr>
        <w:t>.</w:t>
      </w:r>
    </w:p>
    <w:p w:rsidR="001F3F28" w:rsidRDefault="001F3F28" w:rsidP="00957E0A">
      <w:pPr>
        <w:rPr>
          <w:rFonts w:ascii="Tahoma" w:hAnsi="Tahoma" w:cs="Tahoma"/>
          <w:noProof/>
          <w:szCs w:val="24"/>
          <w:lang w:val="es-ES_tradnl"/>
        </w:rPr>
      </w:pPr>
    </w:p>
    <w:p w:rsidR="00F561CE" w:rsidRPr="00AE5FD5" w:rsidRDefault="00F561CE" w:rsidP="00F561CE">
      <w:pPr>
        <w:pStyle w:val="Odstavekseznama"/>
        <w:numPr>
          <w:ilvl w:val="0"/>
          <w:numId w:val="31"/>
        </w:numPr>
        <w:rPr>
          <w:rFonts w:ascii="Tahoma" w:hAnsi="Tahoma" w:cs="Tahoma"/>
          <w:noProof/>
          <w:szCs w:val="24"/>
          <w:lang w:val="es-ES_tradnl"/>
        </w:rPr>
      </w:pPr>
      <w:r w:rsidRPr="003E7F23">
        <w:rPr>
          <w:rFonts w:ascii="Tahoma" w:hAnsi="Tahoma" w:cs="Tahoma"/>
          <w:bCs/>
        </w:rPr>
        <w:t>30III-765-00 Obnova vročevoda na območju Samove ulice, odsek Vodovodna cesta - Samova 13</w:t>
      </w:r>
      <w:r>
        <w:rPr>
          <w:rFonts w:ascii="Tahoma" w:hAnsi="Tahoma" w:cs="Tahoma"/>
          <w:bCs/>
        </w:rPr>
        <w:t>:</w:t>
      </w:r>
    </w:p>
    <w:p w:rsidR="00F561CE" w:rsidRDefault="00F561CE" w:rsidP="00957E0A">
      <w:pPr>
        <w:rPr>
          <w:rFonts w:ascii="Tahoma" w:hAnsi="Tahoma" w:cs="Tahoma"/>
          <w:noProof/>
          <w:szCs w:val="24"/>
          <w:lang w:val="es-ES_tradnl"/>
        </w:rPr>
      </w:pPr>
    </w:p>
    <w:p w:rsidR="00EA1A55" w:rsidRDefault="00EA1A55" w:rsidP="00957E0A">
      <w:pPr>
        <w:rPr>
          <w:rFonts w:ascii="Tahoma" w:hAnsi="Tahoma" w:cs="Tahoma"/>
          <w:bCs/>
        </w:rPr>
      </w:pPr>
      <w:r>
        <w:rPr>
          <w:rFonts w:ascii="Tahoma" w:hAnsi="Tahoma" w:cs="Tahoma"/>
          <w:noProof/>
          <w:szCs w:val="24"/>
          <w:lang w:val="es-ES_tradnl"/>
        </w:rPr>
        <w:t xml:space="preserve">Predmet sklopa je </w:t>
      </w:r>
      <w:r w:rsidR="0035116F">
        <w:rPr>
          <w:rFonts w:ascii="Tahoma" w:hAnsi="Tahoma" w:cs="Tahoma"/>
          <w:noProof/>
          <w:szCs w:val="24"/>
          <w:lang w:val="es-ES_tradnl"/>
        </w:rPr>
        <w:t xml:space="preserve">izvedba strojno instalacijskih del pri </w:t>
      </w:r>
      <w:r>
        <w:rPr>
          <w:rFonts w:ascii="Tahoma" w:hAnsi="Tahoma" w:cs="Tahoma"/>
          <w:noProof/>
          <w:szCs w:val="24"/>
          <w:lang w:val="es-ES_tradnl"/>
        </w:rPr>
        <w:t>obnov</w:t>
      </w:r>
      <w:r w:rsidR="0035116F">
        <w:rPr>
          <w:rFonts w:ascii="Tahoma" w:hAnsi="Tahoma" w:cs="Tahoma"/>
          <w:noProof/>
          <w:szCs w:val="24"/>
          <w:lang w:val="es-ES_tradnl"/>
        </w:rPr>
        <w:t>i</w:t>
      </w:r>
      <w:r>
        <w:rPr>
          <w:rFonts w:ascii="Tahoma" w:hAnsi="Tahoma" w:cs="Tahoma"/>
          <w:noProof/>
          <w:szCs w:val="24"/>
          <w:lang w:val="es-ES_tradnl"/>
        </w:rPr>
        <w:t xml:space="preserve"> vročevodnega omrežja in vročevodnih priključkov </w:t>
      </w:r>
      <w:r w:rsidR="0035116F">
        <w:rPr>
          <w:rFonts w:ascii="Tahoma" w:hAnsi="Tahoma" w:cs="Tahoma"/>
          <w:bCs/>
        </w:rPr>
        <w:t>na območju Samove ulice na</w:t>
      </w:r>
      <w:r w:rsidRPr="003E7F23">
        <w:rPr>
          <w:rFonts w:ascii="Tahoma" w:hAnsi="Tahoma" w:cs="Tahoma"/>
          <w:bCs/>
        </w:rPr>
        <w:t xml:space="preserve"> odsek</w:t>
      </w:r>
      <w:r w:rsidR="0035116F">
        <w:rPr>
          <w:rFonts w:ascii="Tahoma" w:hAnsi="Tahoma" w:cs="Tahoma"/>
          <w:bCs/>
        </w:rPr>
        <w:t>u</w:t>
      </w:r>
      <w:r w:rsidRPr="003E7F23">
        <w:rPr>
          <w:rFonts w:ascii="Tahoma" w:hAnsi="Tahoma" w:cs="Tahoma"/>
          <w:bCs/>
        </w:rPr>
        <w:t xml:space="preserve"> Vodovodna cesta - Samova </w:t>
      </w:r>
      <w:r>
        <w:rPr>
          <w:rFonts w:ascii="Tahoma" w:hAnsi="Tahoma" w:cs="Tahoma"/>
          <w:bCs/>
        </w:rPr>
        <w:t xml:space="preserve">ulica </w:t>
      </w:r>
      <w:r w:rsidRPr="003E7F23">
        <w:rPr>
          <w:rFonts w:ascii="Tahoma" w:hAnsi="Tahoma" w:cs="Tahoma"/>
          <w:bCs/>
        </w:rPr>
        <w:t>13</w:t>
      </w:r>
      <w:r>
        <w:rPr>
          <w:rFonts w:ascii="Tahoma" w:hAnsi="Tahoma" w:cs="Tahoma"/>
          <w:bCs/>
        </w:rPr>
        <w:t xml:space="preserve"> v Ljubljani v skupni dolžini cca. 130 metrov.</w:t>
      </w:r>
    </w:p>
    <w:p w:rsidR="00EA1A55" w:rsidRDefault="00EA1A55" w:rsidP="00957E0A">
      <w:pPr>
        <w:rPr>
          <w:rFonts w:ascii="Tahoma" w:hAnsi="Tahoma" w:cs="Tahoma"/>
          <w:noProof/>
          <w:szCs w:val="24"/>
          <w:lang w:val="es-ES_tradnl"/>
        </w:rPr>
      </w:pPr>
    </w:p>
    <w:p w:rsidR="00F561CE" w:rsidRPr="0007117D" w:rsidRDefault="00926FDC" w:rsidP="00957E0A">
      <w:pPr>
        <w:rPr>
          <w:rFonts w:ascii="Tahoma" w:hAnsi="Tahoma" w:cs="Tahoma"/>
          <w:i/>
          <w:noProof/>
          <w:szCs w:val="24"/>
          <w:lang w:val="es-ES_tradnl"/>
        </w:rPr>
      </w:pPr>
      <w:r w:rsidRPr="0007117D">
        <w:rPr>
          <w:rFonts w:ascii="Tahoma" w:hAnsi="Tahoma" w:cs="Tahoma"/>
          <w:i/>
          <w:noProof/>
          <w:szCs w:val="24"/>
          <w:lang w:val="es-ES_tradnl"/>
        </w:rPr>
        <w:t xml:space="preserve">Obstoječe stanje: </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Vročevodno omrežje na Samovi ulici v Ljubljani je izvedeno iz </w:t>
      </w:r>
      <w:proofErr w:type="spellStart"/>
      <w:r w:rsidRPr="0007117D">
        <w:rPr>
          <w:rFonts w:ascii="Tahoma" w:hAnsi="Tahoma" w:cs="Tahoma"/>
          <w:bCs/>
        </w:rPr>
        <w:t>predizoliranih</w:t>
      </w:r>
      <w:proofErr w:type="spellEnd"/>
      <w:r w:rsidRPr="0007117D">
        <w:rPr>
          <w:rFonts w:ascii="Tahoma" w:hAnsi="Tahoma" w:cs="Tahoma"/>
          <w:bCs/>
        </w:rPr>
        <w:t xml:space="preserve"> cevi, z vgrajenimi aksialnimi kompenzatorji. Zaradi dotrajanosti je na nekaterih mestih prišlo do puščanja in s tem do intervencijskih popravil, zato je potrebno vročevod sanirati.</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Zaradi nesoglasij stanovalcev objekta Samova 11, je predvidena le delna obnova vročevodne trase T1425 velikosti DN65/140 in DN50/125 in sicer od objekta na Vodovodni 13 (točka 1), do objekta na Samovi 9 (točka 6), s priključnimi vročevodi za objekte Vodovodna 11 in 13, Samova 9 in 9A ter del trase v dolžini cca. 3 metre v točki 6 s priključnim vročevodom za objekt Samova ulica 13A.</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Trasa T1425 poteka po dvorišču, zelenici in dovozni poti objektov.</w:t>
      </w:r>
    </w:p>
    <w:p w:rsidR="00926FDC" w:rsidRPr="0007117D" w:rsidRDefault="00926FDC" w:rsidP="0007117D">
      <w:pPr>
        <w:outlineLvl w:val="1"/>
        <w:rPr>
          <w:rFonts w:ascii="Tahoma" w:hAnsi="Tahoma" w:cs="Tahoma"/>
          <w:bCs/>
        </w:rPr>
      </w:pPr>
    </w:p>
    <w:p w:rsidR="00926FDC" w:rsidRPr="005207EA" w:rsidRDefault="00926FDC" w:rsidP="00926FDC">
      <w:pPr>
        <w:rPr>
          <w:rFonts w:ascii="Tahoma" w:hAnsi="Tahoma" w:cs="Tahoma"/>
          <w:i/>
          <w:noProof/>
          <w:szCs w:val="24"/>
          <w:lang w:val="es-ES_tradnl"/>
        </w:rPr>
      </w:pPr>
      <w:r>
        <w:rPr>
          <w:rFonts w:ascii="Tahoma" w:hAnsi="Tahoma" w:cs="Tahoma"/>
          <w:i/>
          <w:noProof/>
          <w:szCs w:val="24"/>
          <w:lang w:val="es-ES_tradnl"/>
        </w:rPr>
        <w:t xml:space="preserve">Novo </w:t>
      </w:r>
      <w:r w:rsidRPr="005207EA">
        <w:rPr>
          <w:rFonts w:ascii="Tahoma" w:hAnsi="Tahoma" w:cs="Tahoma"/>
          <w:i/>
          <w:noProof/>
          <w:szCs w:val="24"/>
          <w:lang w:val="es-ES_tradnl"/>
        </w:rPr>
        <w:t xml:space="preserve">stanje: </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Izvede se demontaža cevi vročevoda T1425 DN65/140 in DN50/125 (Serija 1) od točke 1 do točke 6 in del trase T1425 na dovozni poti v točki 7, vključno s priključnimi vročevodi spremljajočih objektov. Trasa in </w:t>
      </w:r>
      <w:r w:rsidRPr="0007117D">
        <w:rPr>
          <w:rFonts w:ascii="Tahoma" w:hAnsi="Tahoma" w:cs="Tahoma"/>
          <w:bCs/>
        </w:rPr>
        <w:lastRenderedPageBreak/>
        <w:t xml:space="preserve">priključni vročevodi se obnovijo s </w:t>
      </w:r>
      <w:proofErr w:type="spellStart"/>
      <w:r w:rsidRPr="0007117D">
        <w:rPr>
          <w:rFonts w:ascii="Tahoma" w:hAnsi="Tahoma" w:cs="Tahoma"/>
          <w:bCs/>
        </w:rPr>
        <w:t>predizoliranimi</w:t>
      </w:r>
      <w:proofErr w:type="spellEnd"/>
      <w:r w:rsidRPr="0007117D">
        <w:rPr>
          <w:rFonts w:ascii="Tahoma" w:hAnsi="Tahoma" w:cs="Tahoma"/>
          <w:bCs/>
        </w:rPr>
        <w:t xml:space="preserve"> cevmi Serija 2, te bodo položene na obstoječo traso, na pripravljeno posteljico ter zasute s tamponom.</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Nove </w:t>
      </w:r>
      <w:proofErr w:type="spellStart"/>
      <w:r w:rsidRPr="0007117D">
        <w:rPr>
          <w:rFonts w:ascii="Tahoma" w:hAnsi="Tahoma" w:cs="Tahoma"/>
          <w:bCs/>
        </w:rPr>
        <w:t>predizolirane</w:t>
      </w:r>
      <w:proofErr w:type="spellEnd"/>
      <w:r w:rsidRPr="0007117D">
        <w:rPr>
          <w:rFonts w:ascii="Tahoma" w:hAnsi="Tahoma" w:cs="Tahoma"/>
          <w:bCs/>
        </w:rPr>
        <w:t xml:space="preserve"> cevi (Serija 2) vročevodne trase T1425, vodijo po obstoječi trasi, spremeni se le kota temena obnovljene trase - razvidno iz razporeda in vzdolžnega profila. Kompenzacija novo vodene trase T1425 je naravna, z </w:t>
      </w:r>
      <w:proofErr w:type="spellStart"/>
      <w:r w:rsidRPr="0007117D">
        <w:rPr>
          <w:rFonts w:ascii="Tahoma" w:hAnsi="Tahoma" w:cs="Tahoma"/>
          <w:bCs/>
        </w:rPr>
        <w:t>Z</w:t>
      </w:r>
      <w:proofErr w:type="spellEnd"/>
      <w:r w:rsidRPr="0007117D">
        <w:rPr>
          <w:rFonts w:ascii="Tahoma" w:hAnsi="Tahoma" w:cs="Tahoma"/>
          <w:bCs/>
        </w:rPr>
        <w:t xml:space="preserve"> in L kompenzatorji. </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Obnova priključnih vročevodov se izvede od odcepa glavne trase do navezave na obstoječ priključni vročevod v prostoru kleti (takoj za vstopom v objekt). V točki 1 in točki 6 se z obnovljeno traso T1425 DN65/160 (DN50/140) Serija 2, navežemo na obstoječo cev Serije 1, prehod se izvede z reducirno spojko Serija1/Serija 2.</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Ker bo obnovljen le del trase T1425, se v točki 5 za zadnjim obnovljenim odcepom vgradijo </w:t>
      </w:r>
      <w:proofErr w:type="spellStart"/>
      <w:r w:rsidRPr="0007117D">
        <w:rPr>
          <w:rFonts w:ascii="Tahoma" w:hAnsi="Tahoma" w:cs="Tahoma"/>
          <w:bCs/>
        </w:rPr>
        <w:t>predizolirane</w:t>
      </w:r>
      <w:proofErr w:type="spellEnd"/>
      <w:r w:rsidRPr="0007117D">
        <w:rPr>
          <w:rFonts w:ascii="Tahoma" w:hAnsi="Tahoma" w:cs="Tahoma"/>
          <w:bCs/>
        </w:rPr>
        <w:t xml:space="preserve"> zaporne pipe DN50/140. Nad </w:t>
      </w:r>
      <w:proofErr w:type="spellStart"/>
      <w:r w:rsidRPr="0007117D">
        <w:rPr>
          <w:rFonts w:ascii="Tahoma" w:hAnsi="Tahoma" w:cs="Tahoma"/>
          <w:bCs/>
        </w:rPr>
        <w:t>predizoliranimi</w:t>
      </w:r>
      <w:proofErr w:type="spellEnd"/>
      <w:r w:rsidRPr="0007117D">
        <w:rPr>
          <w:rFonts w:ascii="Tahoma" w:hAnsi="Tahoma" w:cs="Tahoma"/>
          <w:bCs/>
        </w:rPr>
        <w:t xml:space="preserve"> pipami se vgradi jašek iz betonskih cevi </w:t>
      </w:r>
      <w:r w:rsidRPr="006865EA">
        <w:rPr>
          <w:rFonts w:ascii="Cambria Math" w:hAnsi="Cambria Math" w:cs="Cambria Math"/>
          <w:bCs/>
        </w:rPr>
        <w:t>∅</w:t>
      </w:r>
      <w:r w:rsidRPr="0007117D">
        <w:rPr>
          <w:rFonts w:ascii="Tahoma" w:hAnsi="Tahoma" w:cs="Tahoma"/>
          <w:bCs/>
        </w:rPr>
        <w:t xml:space="preserve">120 (Detajl jaška/Pogled B) za neposredni dostop do pip. Dno jaška ne sme sloneti na </w:t>
      </w:r>
      <w:proofErr w:type="spellStart"/>
      <w:r w:rsidRPr="0007117D">
        <w:rPr>
          <w:rFonts w:ascii="Tahoma" w:hAnsi="Tahoma" w:cs="Tahoma"/>
          <w:bCs/>
        </w:rPr>
        <w:t>predizoliranih</w:t>
      </w:r>
      <w:proofErr w:type="spellEnd"/>
      <w:r w:rsidRPr="0007117D">
        <w:rPr>
          <w:rFonts w:ascii="Tahoma" w:hAnsi="Tahoma" w:cs="Tahoma"/>
          <w:bCs/>
        </w:rPr>
        <w:t xml:space="preserve"> ceveh. Pokrov jaška je </w:t>
      </w:r>
      <w:r w:rsidRPr="006865EA">
        <w:rPr>
          <w:rFonts w:ascii="Cambria Math" w:hAnsi="Cambria Math" w:cs="Cambria Math"/>
          <w:bCs/>
        </w:rPr>
        <w:t>∅</w:t>
      </w:r>
      <w:r w:rsidRPr="0007117D">
        <w:rPr>
          <w:rFonts w:ascii="Tahoma" w:hAnsi="Tahoma" w:cs="Tahoma"/>
          <w:bCs/>
        </w:rPr>
        <w:t>80, lestev iz nerjavečega jekla.</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V točki 2 kjer je najvišja točka vročevoda, se vgradi paralelni odcep navzgor DN65/25/110 za namen odzračevanja. </w:t>
      </w:r>
      <w:proofErr w:type="spellStart"/>
      <w:r w:rsidRPr="0007117D">
        <w:rPr>
          <w:rFonts w:ascii="Tahoma" w:hAnsi="Tahoma" w:cs="Tahoma"/>
          <w:bCs/>
        </w:rPr>
        <w:t>Predizolirana</w:t>
      </w:r>
      <w:proofErr w:type="spellEnd"/>
      <w:r w:rsidRPr="0007117D">
        <w:rPr>
          <w:rFonts w:ascii="Tahoma" w:hAnsi="Tahoma" w:cs="Tahoma"/>
          <w:bCs/>
        </w:rPr>
        <w:t xml:space="preserve"> cev DN25/110 se vodi v odzračevalni jašek iz betonskih cevi </w:t>
      </w:r>
      <w:r w:rsidRPr="006865EA">
        <w:rPr>
          <w:rFonts w:ascii="Cambria Math" w:hAnsi="Cambria Math" w:cs="Cambria Math"/>
          <w:bCs/>
        </w:rPr>
        <w:t>∅</w:t>
      </w:r>
      <w:r w:rsidRPr="0007117D">
        <w:rPr>
          <w:rFonts w:ascii="Tahoma" w:hAnsi="Tahoma" w:cs="Tahoma"/>
          <w:bCs/>
        </w:rPr>
        <w:t>120 za odzračevanje v točki 2a (Detajl jaška/ Pogled A).</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Priključni vročevod P4747 28x2/77 objekta Vodovodna 11 se je izvedel leta 2017, zato se izvede samo navezava na obstoječ priključni vročevod (točka 3a). Pred zasutjem </w:t>
      </w:r>
      <w:proofErr w:type="spellStart"/>
      <w:r w:rsidRPr="0007117D">
        <w:rPr>
          <w:rFonts w:ascii="Tahoma" w:hAnsi="Tahoma" w:cs="Tahoma"/>
          <w:bCs/>
        </w:rPr>
        <w:t>predizolirane</w:t>
      </w:r>
      <w:proofErr w:type="spellEnd"/>
      <w:r w:rsidRPr="0007117D">
        <w:rPr>
          <w:rFonts w:ascii="Tahoma" w:hAnsi="Tahoma" w:cs="Tahoma"/>
          <w:bCs/>
        </w:rPr>
        <w:t xml:space="preserve"> cevi je potrebno obnoviti obstoječo kompenzacijsko cono.</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Priključni vročevod P3047 DN32/125 objekta Samova 9A se obnovi od odcepa na trasi T1425 do meje objekta (točka 5a) – razvidno iz razporeda. Pred zasutjem </w:t>
      </w:r>
      <w:proofErr w:type="spellStart"/>
      <w:r w:rsidRPr="0007117D">
        <w:rPr>
          <w:rFonts w:ascii="Tahoma" w:hAnsi="Tahoma" w:cs="Tahoma"/>
          <w:bCs/>
        </w:rPr>
        <w:t>prediz</w:t>
      </w:r>
      <w:r w:rsidR="007517B0">
        <w:rPr>
          <w:rFonts w:ascii="Tahoma" w:hAnsi="Tahoma" w:cs="Tahoma"/>
          <w:bCs/>
        </w:rPr>
        <w:t>olirane</w:t>
      </w:r>
      <w:proofErr w:type="spellEnd"/>
      <w:r w:rsidR="007517B0">
        <w:rPr>
          <w:rFonts w:ascii="Tahoma" w:hAnsi="Tahoma" w:cs="Tahoma"/>
          <w:bCs/>
        </w:rPr>
        <w:t xml:space="preserve"> </w:t>
      </w:r>
      <w:r w:rsidRPr="0007117D">
        <w:rPr>
          <w:rFonts w:ascii="Tahoma" w:hAnsi="Tahoma" w:cs="Tahoma"/>
          <w:bCs/>
        </w:rPr>
        <w:t>cevi je potrebno obnoviti obstoječo kompenzacijsko cono.</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OPOMBA: Posebna pazljivost je potrebna na dvorišču objekta Vodovodna 13, saj je pod asfaltom opuščena greznica, katero se ne sme rušiti.</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Odzračevanje obnovljene trase T1425 bo preko odzračevanja v novo izvedenem jašku v točki 2a, odzračevanje </w:t>
      </w:r>
      <w:proofErr w:type="spellStart"/>
      <w:r w:rsidRPr="0007117D">
        <w:rPr>
          <w:rFonts w:ascii="Tahoma" w:hAnsi="Tahoma" w:cs="Tahoma"/>
          <w:bCs/>
        </w:rPr>
        <w:t>neobnovljene</w:t>
      </w:r>
      <w:proofErr w:type="spellEnd"/>
      <w:r w:rsidRPr="0007117D">
        <w:rPr>
          <w:rFonts w:ascii="Tahoma" w:hAnsi="Tahoma" w:cs="Tahoma"/>
          <w:bCs/>
        </w:rPr>
        <w:t xml:space="preserve"> trase T1425 pa ostane nespremenjeno, še vedno preko obstoječih toplotnih postaj v objektih.</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Na prehodu priključnega vročevoda skozi zunanjo steno v klet objekta in na prehodu skozi steno v jašek, se na </w:t>
      </w:r>
      <w:proofErr w:type="spellStart"/>
      <w:r w:rsidRPr="0007117D">
        <w:rPr>
          <w:rFonts w:ascii="Tahoma" w:hAnsi="Tahoma" w:cs="Tahoma"/>
          <w:bCs/>
        </w:rPr>
        <w:t>predizolirane</w:t>
      </w:r>
      <w:proofErr w:type="spellEnd"/>
      <w:r w:rsidRPr="0007117D">
        <w:rPr>
          <w:rFonts w:ascii="Tahoma" w:hAnsi="Tahoma" w:cs="Tahoma"/>
          <w:bCs/>
        </w:rPr>
        <w:t xml:space="preserve"> cevi vgradijo zidna tesnila. </w:t>
      </w:r>
      <w:proofErr w:type="spellStart"/>
      <w:r w:rsidRPr="0007117D">
        <w:rPr>
          <w:rFonts w:ascii="Tahoma" w:hAnsi="Tahoma" w:cs="Tahoma"/>
          <w:bCs/>
        </w:rPr>
        <w:t>Predizolirana</w:t>
      </w:r>
      <w:proofErr w:type="spellEnd"/>
      <w:r w:rsidRPr="0007117D">
        <w:rPr>
          <w:rFonts w:ascii="Tahoma" w:hAnsi="Tahoma" w:cs="Tahoma"/>
          <w:bCs/>
        </w:rPr>
        <w:t xml:space="preserve"> cev je v objektu/jašku zaščitena z zaščitno kapo.</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Na vstopu </w:t>
      </w:r>
      <w:proofErr w:type="spellStart"/>
      <w:r w:rsidRPr="0007117D">
        <w:rPr>
          <w:rFonts w:ascii="Tahoma" w:hAnsi="Tahoma" w:cs="Tahoma"/>
          <w:bCs/>
        </w:rPr>
        <w:t>predizolirane</w:t>
      </w:r>
      <w:proofErr w:type="spellEnd"/>
      <w:r w:rsidRPr="0007117D">
        <w:rPr>
          <w:rFonts w:ascii="Tahoma" w:hAnsi="Tahoma" w:cs="Tahoma"/>
          <w:bCs/>
        </w:rPr>
        <w:t xml:space="preserve"> cevi v betonski jašek, je potrebno okoli vstopa </w:t>
      </w:r>
      <w:proofErr w:type="spellStart"/>
      <w:r w:rsidRPr="0007117D">
        <w:rPr>
          <w:rFonts w:ascii="Tahoma" w:hAnsi="Tahoma" w:cs="Tahoma"/>
          <w:bCs/>
        </w:rPr>
        <w:t>predizolirane</w:t>
      </w:r>
      <w:proofErr w:type="spellEnd"/>
      <w:r w:rsidRPr="0007117D">
        <w:rPr>
          <w:rFonts w:ascii="Tahoma" w:hAnsi="Tahoma" w:cs="Tahoma"/>
          <w:bCs/>
        </w:rPr>
        <w:t xml:space="preserve"> cevi v jašek dozidati/razširiti steno betonskega jaška, za namestitev zidnega tesnila.</w:t>
      </w:r>
    </w:p>
    <w:p w:rsidR="00926FDC" w:rsidRPr="0007117D" w:rsidRDefault="00926FDC" w:rsidP="0007117D">
      <w:pPr>
        <w:outlineLvl w:val="1"/>
        <w:rPr>
          <w:rFonts w:ascii="Tahoma" w:hAnsi="Tahoma" w:cs="Tahoma"/>
          <w:bCs/>
        </w:rPr>
      </w:pPr>
    </w:p>
    <w:p w:rsidR="00926FDC" w:rsidRPr="0007117D" w:rsidRDefault="00926FDC" w:rsidP="0007117D">
      <w:pPr>
        <w:outlineLvl w:val="1"/>
        <w:rPr>
          <w:rFonts w:ascii="Tahoma" w:hAnsi="Tahoma" w:cs="Tahoma"/>
          <w:bCs/>
        </w:rPr>
      </w:pPr>
      <w:r w:rsidRPr="0007117D">
        <w:rPr>
          <w:rFonts w:ascii="Tahoma" w:hAnsi="Tahoma" w:cs="Tahoma"/>
          <w:bCs/>
        </w:rPr>
        <w:t xml:space="preserve">Kompenzacija obnovljene trase je naravna z L in Z kompenzatorji. </w:t>
      </w:r>
    </w:p>
    <w:p w:rsidR="00926FDC" w:rsidRPr="0007117D" w:rsidRDefault="00926FDC" w:rsidP="0007117D">
      <w:pPr>
        <w:outlineLvl w:val="1"/>
        <w:rPr>
          <w:rFonts w:ascii="Tahoma" w:hAnsi="Tahoma" w:cs="Tahoma"/>
          <w:bCs/>
        </w:rPr>
      </w:pPr>
    </w:p>
    <w:p w:rsidR="00E15985" w:rsidRPr="0007117D" w:rsidRDefault="00E15985" w:rsidP="0007117D">
      <w:pPr>
        <w:outlineLvl w:val="1"/>
        <w:rPr>
          <w:rFonts w:ascii="Tahoma" w:hAnsi="Tahoma" w:cs="Tahoma"/>
          <w:bCs/>
        </w:rPr>
      </w:pPr>
      <w:r w:rsidRPr="0007117D">
        <w:rPr>
          <w:rFonts w:ascii="Tahoma" w:hAnsi="Tahoma" w:cs="Tahoma"/>
          <w:bCs/>
        </w:rPr>
        <w:t>Po opravljeni montažnih delih, vendar pred izoliranjem razvoda v objektih, je treba izvesti hladni tlačni preizkus instalacije ter rentgeniziranje zvarov. Dela morajo potekati v skladu z zahtevami naročnika, ki tudi izvaja strokovni nadzor nad gradnjo.</w:t>
      </w:r>
    </w:p>
    <w:p w:rsidR="00E15985" w:rsidRPr="0007117D" w:rsidRDefault="00E15985" w:rsidP="0007117D">
      <w:pPr>
        <w:outlineLvl w:val="1"/>
        <w:rPr>
          <w:rFonts w:ascii="Tahoma" w:hAnsi="Tahoma" w:cs="Tahoma"/>
          <w:bCs/>
        </w:rPr>
      </w:pPr>
    </w:p>
    <w:p w:rsidR="00B63992" w:rsidRPr="006865EA" w:rsidRDefault="00B63992" w:rsidP="0007117D">
      <w:pPr>
        <w:outlineLvl w:val="1"/>
        <w:rPr>
          <w:rFonts w:ascii="Tahoma" w:hAnsi="Tahoma" w:cs="Tahoma"/>
          <w:bCs/>
        </w:rPr>
      </w:pPr>
      <w:r w:rsidRPr="006865EA">
        <w:rPr>
          <w:rFonts w:ascii="Tahoma" w:hAnsi="Tahoma" w:cs="Tahoma"/>
          <w:bCs/>
        </w:rPr>
        <w:t xml:space="preserve">Podroben opis razpisanih del je razviden iz obrazca predračuna in situacij, ki so sestavni del tega povabila. </w:t>
      </w:r>
    </w:p>
    <w:p w:rsidR="00B63992" w:rsidRPr="006865EA" w:rsidRDefault="00B63992" w:rsidP="0007117D">
      <w:pPr>
        <w:outlineLvl w:val="1"/>
        <w:rPr>
          <w:rFonts w:ascii="Tahoma" w:hAnsi="Tahoma" w:cs="Tahoma"/>
          <w:bCs/>
        </w:rPr>
      </w:pPr>
    </w:p>
    <w:p w:rsidR="00B63992" w:rsidRPr="006865EA" w:rsidRDefault="00B63992" w:rsidP="0007117D">
      <w:pPr>
        <w:outlineLvl w:val="1"/>
        <w:rPr>
          <w:rFonts w:ascii="Tahoma" w:hAnsi="Tahoma" w:cs="Tahoma"/>
          <w:bCs/>
        </w:rPr>
      </w:pPr>
      <w:r w:rsidRPr="006865EA">
        <w:rPr>
          <w:rFonts w:ascii="Tahoma" w:hAnsi="Tahoma" w:cs="Tahoma"/>
          <w:bCs/>
        </w:rPr>
        <w:t>Rok izvedbe je 30 (trideset) koledarskih dni. Dela se bodo predvidoma izvajala v obdobju oktober 2023 - junij 2024.</w:t>
      </w:r>
    </w:p>
    <w:p w:rsidR="00B63992" w:rsidRDefault="00B63992" w:rsidP="00926FDC">
      <w:pPr>
        <w:rPr>
          <w:rFonts w:ascii="Tahoma" w:hAnsi="Tahoma" w:cs="Tahoma"/>
          <w:noProof/>
          <w:szCs w:val="24"/>
          <w:lang w:val="es-ES_tradnl"/>
        </w:rPr>
      </w:pPr>
    </w:p>
    <w:p w:rsidR="00F561CE" w:rsidRPr="00AE5FD5" w:rsidRDefault="00F561CE" w:rsidP="00F561CE">
      <w:pPr>
        <w:pStyle w:val="Odstavekseznama"/>
        <w:numPr>
          <w:ilvl w:val="0"/>
          <w:numId w:val="31"/>
        </w:numPr>
        <w:rPr>
          <w:rFonts w:ascii="Tahoma" w:hAnsi="Tahoma" w:cs="Tahoma"/>
          <w:noProof/>
          <w:szCs w:val="24"/>
          <w:lang w:val="es-ES_tradnl"/>
        </w:rPr>
      </w:pPr>
      <w:r w:rsidRPr="003E7F23">
        <w:rPr>
          <w:rFonts w:ascii="Tahoma" w:hAnsi="Tahoma" w:cs="Tahoma"/>
          <w:bCs/>
        </w:rPr>
        <w:t>30I-21/463-0 Izvedba PC in TP za stavbo na Ulici Janeza Pavla II. 5</w:t>
      </w:r>
      <w:r>
        <w:rPr>
          <w:rFonts w:ascii="Tahoma" w:hAnsi="Tahoma" w:cs="Tahoma"/>
          <w:bCs/>
        </w:rPr>
        <w:t>:</w:t>
      </w:r>
    </w:p>
    <w:p w:rsidR="00F561CE" w:rsidRDefault="00F561CE" w:rsidP="00957E0A">
      <w:pPr>
        <w:rPr>
          <w:rFonts w:ascii="Tahoma" w:hAnsi="Tahoma" w:cs="Tahoma"/>
          <w:noProof/>
          <w:szCs w:val="24"/>
          <w:lang w:val="es-ES_tradnl"/>
        </w:rPr>
      </w:pPr>
    </w:p>
    <w:p w:rsidR="00A250B1" w:rsidRDefault="00A250B1" w:rsidP="00957E0A">
      <w:pPr>
        <w:rPr>
          <w:rFonts w:ascii="Tahoma" w:hAnsi="Tahoma" w:cs="Tahoma"/>
        </w:rPr>
      </w:pPr>
      <w:r>
        <w:rPr>
          <w:rFonts w:ascii="Tahoma" w:hAnsi="Tahoma" w:cs="Tahoma"/>
          <w:noProof/>
          <w:szCs w:val="24"/>
          <w:lang w:val="es-ES_tradnl"/>
        </w:rPr>
        <w:t xml:space="preserve">Predmet sklopa je </w:t>
      </w:r>
      <w:r w:rsidRPr="0085443F">
        <w:rPr>
          <w:rFonts w:ascii="Tahoma" w:hAnsi="Tahoma" w:cs="Tahoma"/>
        </w:rPr>
        <w:t xml:space="preserve">priključitev </w:t>
      </w:r>
      <w:r>
        <w:rPr>
          <w:rFonts w:ascii="Tahoma" w:hAnsi="Tahoma" w:cs="Tahoma"/>
        </w:rPr>
        <w:t>objekta na naslovu Ulica Janeza Pavla II 5 v Ljubljani na vročevodno omrežje.</w:t>
      </w:r>
    </w:p>
    <w:p w:rsidR="00A250B1" w:rsidRDefault="00A250B1" w:rsidP="00957E0A">
      <w:pPr>
        <w:rPr>
          <w:rFonts w:ascii="Tahoma" w:hAnsi="Tahoma" w:cs="Tahoma"/>
        </w:rPr>
      </w:pPr>
    </w:p>
    <w:p w:rsidR="00A250B1" w:rsidRDefault="00A250B1" w:rsidP="00A250B1">
      <w:pPr>
        <w:tabs>
          <w:tab w:val="left" w:pos="284"/>
        </w:tabs>
        <w:rPr>
          <w:rFonts w:ascii="Tahoma" w:hAnsi="Tahoma" w:cs="Tahoma"/>
        </w:rPr>
      </w:pPr>
      <w:r>
        <w:rPr>
          <w:rFonts w:ascii="Tahoma" w:hAnsi="Tahoma" w:cs="Tahoma"/>
        </w:rPr>
        <w:lastRenderedPageBreak/>
        <w:t>Novo predvideni vročevod dimenzije DN 50 se priključi na obstoječi vročevod DN 50/125 na dvorišču objekta Ulica talcev 5. Nato prečka med sosedsko ograjo (zid) in se nadaljuje po dvorišču objekta Ulica Janeza Pavla II 7 ter preko mejnega zidu vstopi na dvorišče objekta Ulica Janeza Pavla II 5. Tam je izveden pravokotni odcep navzgor DN50/DN32. vročevod DN50/140 je neposredno za odcepom začasno zaključen z bombiranim dnom in končno kapo, odcep DN32/125 pa se nadaljuje do stene objekta in skozi okensko nišo vstopi v prostor toplotne postaje v kleti.</w:t>
      </w:r>
    </w:p>
    <w:p w:rsidR="00A250B1" w:rsidRDefault="00A250B1" w:rsidP="00A250B1">
      <w:pPr>
        <w:tabs>
          <w:tab w:val="left" w:pos="284"/>
        </w:tabs>
        <w:rPr>
          <w:rFonts w:ascii="Tahoma" w:hAnsi="Tahoma" w:cs="Tahoma"/>
        </w:rPr>
      </w:pPr>
    </w:p>
    <w:p w:rsidR="00A250B1" w:rsidRDefault="00A250B1" w:rsidP="00A250B1">
      <w:pPr>
        <w:tabs>
          <w:tab w:val="left" w:pos="284"/>
        </w:tabs>
        <w:rPr>
          <w:rFonts w:ascii="Tahoma" w:hAnsi="Tahoma" w:cs="Tahoma"/>
        </w:rPr>
      </w:pPr>
      <w:r>
        <w:rPr>
          <w:rFonts w:ascii="Tahoma" w:hAnsi="Tahoma" w:cs="Tahoma"/>
        </w:rPr>
        <w:t xml:space="preserve">V prostoru se </w:t>
      </w:r>
      <w:proofErr w:type="spellStart"/>
      <w:r>
        <w:rPr>
          <w:rFonts w:ascii="Tahoma" w:hAnsi="Tahoma" w:cs="Tahoma"/>
        </w:rPr>
        <w:t>predizolirani</w:t>
      </w:r>
      <w:proofErr w:type="spellEnd"/>
      <w:r>
        <w:rPr>
          <w:rFonts w:ascii="Tahoma" w:hAnsi="Tahoma" w:cs="Tahoma"/>
        </w:rPr>
        <w:t xml:space="preserve"> cevovod DN32/125 priključi na umirjevalne cevi DN50. Od umirjevalnih cevi do toplotne postaje se vročevod nadaljuje v dimenziji DN32 in se zaključi z glavnima zapornima ventiloma V1,2 PN16 DN32 </w:t>
      </w:r>
      <w:proofErr w:type="spellStart"/>
      <w:r>
        <w:rPr>
          <w:rFonts w:ascii="Tahoma" w:hAnsi="Tahoma" w:cs="Tahoma"/>
        </w:rPr>
        <w:t>prirobnične</w:t>
      </w:r>
      <w:proofErr w:type="spellEnd"/>
      <w:r>
        <w:rPr>
          <w:rFonts w:ascii="Tahoma" w:hAnsi="Tahoma" w:cs="Tahoma"/>
        </w:rPr>
        <w:t xml:space="preserve"> izvedbe. Na umirjevalnih ceveh se izvede kratka vez z zaporno armaturo DN15, izpust DN20 in odzračevanje DN15, vse opremljeno z </w:t>
      </w:r>
      <w:proofErr w:type="spellStart"/>
      <w:r>
        <w:rPr>
          <w:rFonts w:ascii="Tahoma" w:hAnsi="Tahoma" w:cs="Tahoma"/>
        </w:rPr>
        <w:t>prirobničnimi</w:t>
      </w:r>
      <w:proofErr w:type="spellEnd"/>
      <w:r>
        <w:rPr>
          <w:rFonts w:ascii="Tahoma" w:hAnsi="Tahoma" w:cs="Tahoma"/>
        </w:rPr>
        <w:t xml:space="preserve"> ventili PN16.</w:t>
      </w:r>
    </w:p>
    <w:p w:rsidR="00A250B1" w:rsidRPr="0085443F" w:rsidRDefault="00A250B1" w:rsidP="00A250B1">
      <w:pPr>
        <w:tabs>
          <w:tab w:val="left" w:pos="284"/>
        </w:tabs>
        <w:rPr>
          <w:rFonts w:ascii="Tahoma" w:hAnsi="Tahoma" w:cs="Tahoma"/>
        </w:rPr>
      </w:pPr>
    </w:p>
    <w:p w:rsidR="00A250B1" w:rsidRPr="0085443F" w:rsidRDefault="00A250B1" w:rsidP="00A250B1">
      <w:pPr>
        <w:rPr>
          <w:rFonts w:ascii="Tahoma" w:hAnsi="Tahoma" w:cs="Tahoma"/>
        </w:rPr>
      </w:pPr>
      <w:r w:rsidRPr="0085443F">
        <w:rPr>
          <w:rFonts w:ascii="Tahoma" w:hAnsi="Tahoma" w:cs="Tahoma"/>
        </w:rPr>
        <w:t>Kompenzacija temperaturnih raztezkov cevovoda je rešena z naravno kompenzacijo z</w:t>
      </w:r>
      <w:r>
        <w:rPr>
          <w:rFonts w:ascii="Tahoma" w:hAnsi="Tahoma" w:cs="Tahoma"/>
        </w:rPr>
        <w:t xml:space="preserve"> L in</w:t>
      </w:r>
      <w:r w:rsidRPr="0085443F">
        <w:rPr>
          <w:rFonts w:ascii="Tahoma" w:hAnsi="Tahoma" w:cs="Tahoma"/>
        </w:rPr>
        <w:t xml:space="preserve"> Z kompenzatorji.</w:t>
      </w:r>
    </w:p>
    <w:p w:rsidR="00A250B1" w:rsidRPr="0085443F" w:rsidRDefault="00A250B1" w:rsidP="00A250B1">
      <w:pPr>
        <w:tabs>
          <w:tab w:val="left" w:pos="284"/>
        </w:tabs>
        <w:rPr>
          <w:rFonts w:ascii="Tahoma" w:hAnsi="Tahoma" w:cs="Tahoma"/>
        </w:rPr>
      </w:pPr>
    </w:p>
    <w:p w:rsidR="00A250B1" w:rsidRPr="0085443F" w:rsidRDefault="00A250B1" w:rsidP="00A250B1">
      <w:pPr>
        <w:rPr>
          <w:rFonts w:ascii="Tahoma" w:hAnsi="Tahoma" w:cs="Tahoma"/>
        </w:rPr>
      </w:pPr>
      <w:r w:rsidRPr="0085443F">
        <w:rPr>
          <w:rFonts w:ascii="Tahoma" w:hAnsi="Tahoma" w:cs="Tahoma"/>
        </w:rPr>
        <w:t xml:space="preserve">Znotraj objekta je priključni vročevod izdelan iz jeklenih cevi iz celega po </w:t>
      </w:r>
      <w:r w:rsidRPr="0085443F">
        <w:rPr>
          <w:rFonts w:ascii="Tahoma" w:hAnsi="Tahoma" w:cs="Tahoma"/>
          <w:iCs/>
        </w:rPr>
        <w:t xml:space="preserve">SIST EN 10216-1 (DIN 2448, DIN 1629) iz materiala </w:t>
      </w:r>
      <w:r w:rsidRPr="0085443F">
        <w:rPr>
          <w:rFonts w:ascii="Tahoma" w:hAnsi="Tahoma" w:cs="Tahoma"/>
        </w:rPr>
        <w:t>P235TR1 (St 37-0), ki so izolirane s slojem m</w:t>
      </w:r>
      <w:r>
        <w:rPr>
          <w:rFonts w:ascii="Tahoma" w:hAnsi="Tahoma" w:cs="Tahoma"/>
        </w:rPr>
        <w:t>ineralne volne v Al oplaščenju.</w:t>
      </w:r>
    </w:p>
    <w:p w:rsidR="00A250B1" w:rsidRPr="0085443F" w:rsidRDefault="00A250B1" w:rsidP="00A250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Tahoma" w:hAnsi="Tahoma" w:cs="Tahoma"/>
        </w:rPr>
      </w:pPr>
    </w:p>
    <w:p w:rsidR="00A250B1" w:rsidRPr="0085443F" w:rsidRDefault="00A250B1" w:rsidP="00A250B1">
      <w:pPr>
        <w:rPr>
          <w:rFonts w:ascii="Tahoma" w:hAnsi="Tahoma" w:cs="Tahoma"/>
        </w:rPr>
      </w:pPr>
      <w:r w:rsidRPr="0085443F">
        <w:rPr>
          <w:rFonts w:ascii="Tahoma" w:hAnsi="Tahoma" w:cs="Tahoma"/>
        </w:rPr>
        <w:t>Po opravljenih montažnih delih, vendar pred izoliranjem razvoda, je treba izvesti hladni tlačni preizkus instalacije ter rentgeniziranje zvarov.</w:t>
      </w:r>
    </w:p>
    <w:p w:rsidR="00A250B1" w:rsidRDefault="00A250B1" w:rsidP="00A250B1">
      <w:pPr>
        <w:rPr>
          <w:rFonts w:ascii="Tahoma" w:hAnsi="Tahoma" w:cs="Tahoma"/>
        </w:rPr>
      </w:pPr>
    </w:p>
    <w:p w:rsidR="00A250B1" w:rsidRPr="00587506" w:rsidRDefault="00A250B1" w:rsidP="00A250B1">
      <w:pPr>
        <w:rPr>
          <w:rFonts w:ascii="Tahoma" w:hAnsi="Tahoma" w:cs="Tahoma"/>
          <w:b/>
        </w:rPr>
      </w:pPr>
      <w:r w:rsidRPr="00587506">
        <w:rPr>
          <w:rFonts w:ascii="Tahoma" w:hAnsi="Tahoma" w:cs="Tahoma"/>
          <w:b/>
        </w:rPr>
        <w:t>Opozarjamo, da delo poteka v notranjih atrijih objektov, kjer je dostop otežen. Na območju Ulice talcev 5 in Ulice Janeza Pavla II 7 je možen izključno ročni izkop ter vnosi in iznos materiala.</w:t>
      </w:r>
      <w:r>
        <w:rPr>
          <w:rFonts w:ascii="Tahoma" w:hAnsi="Tahoma" w:cs="Tahoma"/>
          <w:b/>
        </w:rPr>
        <w:t xml:space="preserve"> Dostop je možen skozi stopnišči objektov Ulica Janeza Pavla II 5 in 7.</w:t>
      </w:r>
    </w:p>
    <w:p w:rsidR="00A250B1" w:rsidRPr="0085443F" w:rsidRDefault="00A250B1" w:rsidP="00A250B1">
      <w:pPr>
        <w:rPr>
          <w:rFonts w:ascii="Tahoma" w:hAnsi="Tahoma" w:cs="Tahoma"/>
        </w:rPr>
      </w:pPr>
    </w:p>
    <w:p w:rsidR="00A250B1" w:rsidRPr="0085443F" w:rsidRDefault="00A250B1" w:rsidP="00A250B1">
      <w:pPr>
        <w:rPr>
          <w:rFonts w:ascii="Tahoma" w:hAnsi="Tahoma" w:cs="Tahoma"/>
        </w:rPr>
      </w:pPr>
      <w:r w:rsidRPr="0085443F">
        <w:rPr>
          <w:rFonts w:ascii="Tahoma" w:hAnsi="Tahoma" w:cs="Tahoma"/>
        </w:rPr>
        <w:t xml:space="preserve">Dela morajo potekati v skladu z zahtevami </w:t>
      </w:r>
      <w:r>
        <w:rPr>
          <w:rFonts w:ascii="Tahoma" w:hAnsi="Tahoma" w:cs="Tahoma"/>
        </w:rPr>
        <w:t>naročnika</w:t>
      </w:r>
      <w:r w:rsidRPr="0085443F">
        <w:rPr>
          <w:rFonts w:ascii="Tahoma" w:hAnsi="Tahoma" w:cs="Tahoma"/>
        </w:rPr>
        <w:t>, ki tudi izvaja strokovni nadzor nad gradnjo.</w:t>
      </w:r>
    </w:p>
    <w:p w:rsidR="00A250B1" w:rsidRDefault="00A250B1" w:rsidP="00957E0A">
      <w:pPr>
        <w:rPr>
          <w:rFonts w:ascii="Tahoma" w:hAnsi="Tahoma" w:cs="Tahoma"/>
          <w:noProof/>
          <w:szCs w:val="24"/>
          <w:lang w:val="es-ES_tradnl"/>
        </w:rPr>
      </w:pPr>
    </w:p>
    <w:p w:rsidR="00A250B1" w:rsidRPr="0007117D" w:rsidRDefault="00A250B1" w:rsidP="00957E0A">
      <w:pPr>
        <w:rPr>
          <w:rFonts w:ascii="Tahoma" w:hAnsi="Tahoma" w:cs="Tahoma"/>
          <w:i/>
          <w:noProof/>
          <w:szCs w:val="24"/>
          <w:lang w:val="es-ES_tradnl"/>
        </w:rPr>
      </w:pPr>
      <w:r w:rsidRPr="0007117D">
        <w:rPr>
          <w:rFonts w:ascii="Tahoma" w:hAnsi="Tahoma" w:cs="Tahoma"/>
          <w:i/>
          <w:noProof/>
          <w:szCs w:val="24"/>
          <w:lang w:val="es-ES_tradnl"/>
        </w:rPr>
        <w:t>Izvedba strojnih del:</w:t>
      </w:r>
    </w:p>
    <w:p w:rsidR="00F561CE" w:rsidRDefault="00F561CE" w:rsidP="00957E0A">
      <w:pPr>
        <w:rPr>
          <w:rFonts w:ascii="Tahoma" w:hAnsi="Tahoma" w:cs="Tahoma"/>
          <w:noProof/>
          <w:szCs w:val="24"/>
          <w:lang w:val="es-ES_tradnl"/>
        </w:rPr>
      </w:pPr>
    </w:p>
    <w:p w:rsidR="00A250B1" w:rsidRPr="0085443F" w:rsidRDefault="00A250B1" w:rsidP="00A250B1">
      <w:pPr>
        <w:rPr>
          <w:rFonts w:ascii="Tahoma" w:hAnsi="Tahoma" w:cs="Tahoma"/>
        </w:rPr>
      </w:pPr>
      <w:r w:rsidRPr="0085443F">
        <w:rPr>
          <w:rFonts w:ascii="Tahoma" w:hAnsi="Tahoma" w:cs="Tahoma"/>
        </w:rPr>
        <w:t xml:space="preserve">Direktno položeno omrežje je izvedeno iz </w:t>
      </w:r>
      <w:proofErr w:type="spellStart"/>
      <w:r w:rsidRPr="0085443F">
        <w:rPr>
          <w:rFonts w:ascii="Tahoma" w:hAnsi="Tahoma" w:cs="Tahoma"/>
        </w:rPr>
        <w:t>predizoliranih</w:t>
      </w:r>
      <w:proofErr w:type="spellEnd"/>
      <w:r w:rsidRPr="0085443F">
        <w:rPr>
          <w:rFonts w:ascii="Tahoma" w:hAnsi="Tahoma" w:cs="Tahoma"/>
        </w:rPr>
        <w:t xml:space="preserve"> normalnih cevi od dimenzije DN </w:t>
      </w:r>
      <w:r>
        <w:rPr>
          <w:rFonts w:ascii="Tahoma" w:hAnsi="Tahoma" w:cs="Tahoma"/>
        </w:rPr>
        <w:t>50</w:t>
      </w:r>
      <w:r w:rsidRPr="0085443F">
        <w:rPr>
          <w:rFonts w:ascii="Tahoma" w:hAnsi="Tahoma" w:cs="Tahoma"/>
        </w:rPr>
        <w:t xml:space="preserve"> (</w:t>
      </w:r>
      <w:r w:rsidRPr="0085443F">
        <w:rPr>
          <w:rFonts w:ascii="Tahoma" w:hAnsi="Tahoma" w:cs="Tahoma"/>
        </w:rPr>
        <w:sym w:font="Symbol" w:char="F066"/>
      </w:r>
      <w:r w:rsidRPr="0085443F">
        <w:rPr>
          <w:rFonts w:ascii="Tahoma" w:hAnsi="Tahoma" w:cs="Tahoma"/>
        </w:rPr>
        <w:t xml:space="preserve"> </w:t>
      </w:r>
      <w:r>
        <w:rPr>
          <w:rFonts w:ascii="Tahoma" w:hAnsi="Tahoma" w:cs="Tahoma"/>
        </w:rPr>
        <w:t>60,3</w:t>
      </w:r>
      <w:r w:rsidRPr="0085443F">
        <w:rPr>
          <w:rFonts w:ascii="Tahoma" w:hAnsi="Tahoma" w:cs="Tahoma"/>
        </w:rPr>
        <w:t xml:space="preserve"> x 2,</w:t>
      </w:r>
      <w:r>
        <w:rPr>
          <w:rFonts w:ascii="Tahoma" w:hAnsi="Tahoma" w:cs="Tahoma"/>
        </w:rPr>
        <w:t>9</w:t>
      </w:r>
      <w:r w:rsidRPr="0085443F">
        <w:rPr>
          <w:rFonts w:ascii="Tahoma" w:hAnsi="Tahoma" w:cs="Tahoma"/>
        </w:rPr>
        <w:t>)/1</w:t>
      </w:r>
      <w:r>
        <w:rPr>
          <w:rFonts w:ascii="Tahoma" w:hAnsi="Tahoma" w:cs="Tahoma"/>
        </w:rPr>
        <w:t>40 in DN32 (42,4x2,6)/125.</w:t>
      </w:r>
    </w:p>
    <w:p w:rsidR="00A250B1" w:rsidRPr="0085443F" w:rsidRDefault="00A250B1" w:rsidP="00A250B1">
      <w:pPr>
        <w:rPr>
          <w:rFonts w:ascii="Tahoma" w:hAnsi="Tahoma" w:cs="Tahoma"/>
        </w:rPr>
      </w:pPr>
    </w:p>
    <w:p w:rsidR="00A250B1" w:rsidRPr="0085443F" w:rsidRDefault="00A250B1" w:rsidP="00A250B1">
      <w:pPr>
        <w:rPr>
          <w:rFonts w:ascii="Tahoma" w:hAnsi="Tahoma" w:cs="Tahoma"/>
        </w:rPr>
      </w:pPr>
      <w:proofErr w:type="spellStart"/>
      <w:r w:rsidRPr="0085443F">
        <w:rPr>
          <w:rFonts w:ascii="Tahoma" w:hAnsi="Tahoma" w:cs="Tahoma"/>
        </w:rPr>
        <w:t>Predizolirane</w:t>
      </w:r>
      <w:proofErr w:type="spellEnd"/>
      <w:r w:rsidRPr="0085443F">
        <w:rPr>
          <w:rFonts w:ascii="Tahoma" w:hAnsi="Tahoma" w:cs="Tahoma"/>
        </w:rPr>
        <w:t xml:space="preserve"> cevi za transport vroče vode do 140</w:t>
      </w:r>
      <w:r w:rsidRPr="0085443F">
        <w:rPr>
          <w:rFonts w:ascii="Tahoma" w:hAnsi="Tahoma" w:cs="Tahoma"/>
        </w:rPr>
        <w:sym w:font="Symbol" w:char="F0B0"/>
      </w:r>
      <w:r w:rsidRPr="0085443F">
        <w:rPr>
          <w:rFonts w:ascii="Tahoma" w:hAnsi="Tahoma" w:cs="Tahoma"/>
        </w:rPr>
        <w:t>C, izdelane po standardu CEN/</w:t>
      </w:r>
      <w:proofErr w:type="spellStart"/>
      <w:r w:rsidRPr="0085443F">
        <w:rPr>
          <w:rFonts w:ascii="Tahoma" w:hAnsi="Tahoma" w:cs="Tahoma"/>
        </w:rPr>
        <w:t>pr</w:t>
      </w:r>
      <w:proofErr w:type="spellEnd"/>
      <w:r w:rsidRPr="0085443F">
        <w:rPr>
          <w:rFonts w:ascii="Tahoma" w:hAnsi="Tahoma" w:cs="Tahoma"/>
        </w:rPr>
        <w:t xml:space="preserve"> EN 253 za </w:t>
      </w:r>
      <w:proofErr w:type="spellStart"/>
      <w:r w:rsidRPr="0085443F">
        <w:rPr>
          <w:rFonts w:ascii="Tahoma" w:hAnsi="Tahoma" w:cs="Tahoma"/>
        </w:rPr>
        <w:t>predizolirane</w:t>
      </w:r>
      <w:proofErr w:type="spellEnd"/>
      <w:r w:rsidRPr="0085443F">
        <w:rPr>
          <w:rFonts w:ascii="Tahoma" w:hAnsi="Tahoma" w:cs="Tahoma"/>
        </w:rPr>
        <w:t xml:space="preserve"> cevi za daljinski prenos toplote, z vgrajenima žicama za kontrolo vlažnosti in lokacijo napake na cevovodu. </w:t>
      </w:r>
    </w:p>
    <w:p w:rsidR="00A250B1" w:rsidRPr="0007117D" w:rsidRDefault="00A250B1" w:rsidP="00A250B1">
      <w:pPr>
        <w:rPr>
          <w:rFonts w:ascii="Tahoma" w:hAnsi="Tahoma" w:cs="Tahoma"/>
        </w:rPr>
      </w:pPr>
    </w:p>
    <w:p w:rsidR="00A250B1" w:rsidRPr="0007117D" w:rsidRDefault="00A250B1" w:rsidP="00A250B1">
      <w:pPr>
        <w:rPr>
          <w:rFonts w:ascii="Tahoma" w:hAnsi="Tahoma" w:cs="Tahoma"/>
        </w:rPr>
      </w:pPr>
      <w:r w:rsidRPr="0007117D">
        <w:rPr>
          <w:rFonts w:ascii="Tahoma" w:hAnsi="Tahoma" w:cs="Tahoma"/>
        </w:rPr>
        <w:t>Cevi za prenos medija SERIJA 2:</w:t>
      </w:r>
    </w:p>
    <w:p w:rsidR="00A250B1" w:rsidRPr="0085443F" w:rsidRDefault="00A250B1" w:rsidP="00A250B1">
      <w:pPr>
        <w:rPr>
          <w:rFonts w:ascii="Tahoma" w:hAnsi="Tahoma" w:cs="Tahoma"/>
        </w:rPr>
      </w:pPr>
      <w:r w:rsidRPr="0085443F">
        <w:rPr>
          <w:rFonts w:ascii="Tahoma" w:hAnsi="Tahoma" w:cs="Tahoma"/>
        </w:rPr>
        <w:t>Jeklena visokofrekvenčno varjena cev iz materiala P235TR1 (St.37.0 BW) dobavljena po SIST EN 10217-1 (DIN 1626), tlačno preizkušena do min. 50 bar, varilne cone do 100% preizkušene po NDT - SEP 1917 s proizvodnim certifikatom po DIN 50049/3.1 B</w:t>
      </w:r>
      <w:r>
        <w:rPr>
          <w:rFonts w:ascii="Tahoma" w:hAnsi="Tahoma" w:cs="Tahoma"/>
        </w:rPr>
        <w:t>.</w:t>
      </w:r>
    </w:p>
    <w:p w:rsidR="00A250B1" w:rsidRPr="0085443F" w:rsidRDefault="00A250B1" w:rsidP="00A250B1">
      <w:pPr>
        <w:rPr>
          <w:rFonts w:ascii="Tahoma" w:hAnsi="Tahoma" w:cs="Tahoma"/>
        </w:rPr>
      </w:pPr>
    </w:p>
    <w:p w:rsidR="00A250B1" w:rsidRPr="0007117D" w:rsidRDefault="00A250B1" w:rsidP="00A250B1">
      <w:pPr>
        <w:rPr>
          <w:rFonts w:ascii="Tahoma" w:hAnsi="Tahoma" w:cs="Tahoma"/>
        </w:rPr>
      </w:pPr>
      <w:r w:rsidRPr="0007117D">
        <w:rPr>
          <w:rFonts w:ascii="Tahoma" w:hAnsi="Tahoma" w:cs="Tahoma"/>
        </w:rPr>
        <w:t>Izolacijski material:</w:t>
      </w:r>
    </w:p>
    <w:p w:rsidR="00A250B1" w:rsidRDefault="00A250B1" w:rsidP="00A250B1">
      <w:pPr>
        <w:rPr>
          <w:rFonts w:ascii="Tahoma" w:hAnsi="Tahoma" w:cs="Tahoma"/>
        </w:rPr>
      </w:pPr>
      <w:r w:rsidRPr="0085443F">
        <w:rPr>
          <w:rFonts w:ascii="Tahoma" w:hAnsi="Tahoma" w:cs="Tahoma"/>
        </w:rPr>
        <w:t>Poliuretanska trdna pena (PUR)</w:t>
      </w:r>
      <w:r>
        <w:rPr>
          <w:rFonts w:ascii="Tahoma" w:hAnsi="Tahoma" w:cs="Tahoma"/>
        </w:rPr>
        <w:t xml:space="preserve"> </w:t>
      </w:r>
      <w:r w:rsidRPr="0085443F">
        <w:rPr>
          <w:rFonts w:ascii="Tahoma" w:hAnsi="Tahoma" w:cs="Tahoma"/>
        </w:rPr>
        <w:t xml:space="preserve">izdelana iz </w:t>
      </w:r>
      <w:proofErr w:type="spellStart"/>
      <w:r w:rsidRPr="0085443F">
        <w:rPr>
          <w:rFonts w:ascii="Tahoma" w:hAnsi="Tahoma" w:cs="Tahoma"/>
        </w:rPr>
        <w:t>Polyola</w:t>
      </w:r>
      <w:proofErr w:type="spellEnd"/>
      <w:r w:rsidRPr="0085443F">
        <w:rPr>
          <w:rFonts w:ascii="Tahoma" w:hAnsi="Tahoma" w:cs="Tahoma"/>
        </w:rPr>
        <w:t xml:space="preserve"> in </w:t>
      </w:r>
      <w:proofErr w:type="spellStart"/>
      <w:r w:rsidRPr="0085443F">
        <w:rPr>
          <w:rFonts w:ascii="Tahoma" w:hAnsi="Tahoma" w:cs="Tahoma"/>
        </w:rPr>
        <w:t>Isocyanata</w:t>
      </w:r>
      <w:proofErr w:type="spellEnd"/>
      <w:r w:rsidRPr="0085443F">
        <w:rPr>
          <w:rFonts w:ascii="Tahoma" w:hAnsi="Tahoma" w:cs="Tahoma"/>
        </w:rPr>
        <w:t xml:space="preserve"> primerna za povečano delovno temperaturo do 140</w:t>
      </w:r>
      <w:r w:rsidRPr="0085443F">
        <w:rPr>
          <w:rFonts w:ascii="Tahoma" w:hAnsi="Tahoma" w:cs="Tahoma"/>
        </w:rPr>
        <w:sym w:font="Symbol" w:char="F0B0"/>
      </w:r>
      <w:r w:rsidRPr="0085443F">
        <w:rPr>
          <w:rFonts w:ascii="Tahoma" w:hAnsi="Tahoma" w:cs="Tahoma"/>
        </w:rPr>
        <w:t xml:space="preserve">C. Pena je homogena s povprečno velikostjo celic do </w:t>
      </w:r>
      <w:proofErr w:type="spellStart"/>
      <w:r w:rsidRPr="0085443F">
        <w:rPr>
          <w:rFonts w:ascii="Tahoma" w:hAnsi="Tahoma" w:cs="Tahoma"/>
        </w:rPr>
        <w:t>max</w:t>
      </w:r>
      <w:proofErr w:type="spellEnd"/>
      <w:r w:rsidRPr="0085443F">
        <w:rPr>
          <w:rFonts w:ascii="Tahoma" w:hAnsi="Tahoma" w:cs="Tahoma"/>
        </w:rPr>
        <w:t xml:space="preserve"> 0.5 mm. Gostota</w:t>
      </w:r>
      <w:r>
        <w:rPr>
          <w:rFonts w:ascii="Tahoma" w:hAnsi="Tahoma" w:cs="Tahoma"/>
        </w:rPr>
        <w:t xml:space="preserve"> </w:t>
      </w:r>
      <w:r w:rsidRPr="0085443F">
        <w:rPr>
          <w:rFonts w:ascii="Tahoma" w:hAnsi="Tahoma" w:cs="Tahoma"/>
        </w:rPr>
        <w:sym w:font="Symbol" w:char="F03E"/>
      </w:r>
      <w:r>
        <w:rPr>
          <w:rFonts w:ascii="Tahoma" w:hAnsi="Tahoma" w:cs="Tahoma"/>
        </w:rPr>
        <w:t xml:space="preserve"> </w:t>
      </w:r>
      <w:r w:rsidRPr="0085443F">
        <w:rPr>
          <w:rFonts w:ascii="Tahoma" w:hAnsi="Tahoma" w:cs="Tahoma"/>
        </w:rPr>
        <w:t>60 kg/m</w:t>
      </w:r>
      <w:r w:rsidRPr="0085443F">
        <w:rPr>
          <w:rFonts w:ascii="Tahoma" w:hAnsi="Tahoma" w:cs="Tahoma"/>
          <w:vertAlign w:val="superscript"/>
        </w:rPr>
        <w:t>3</w:t>
      </w:r>
      <w:r w:rsidRPr="0085443F">
        <w:rPr>
          <w:rFonts w:ascii="Tahoma" w:hAnsi="Tahoma" w:cs="Tahoma"/>
        </w:rPr>
        <w:t>, toplotna prevodnost pri 50</w:t>
      </w:r>
      <w:r w:rsidRPr="0085443F">
        <w:rPr>
          <w:rFonts w:ascii="Tahoma" w:hAnsi="Tahoma" w:cs="Tahoma"/>
        </w:rPr>
        <w:sym w:font="Symbol" w:char="F0B0"/>
      </w:r>
      <w:r w:rsidRPr="0085443F">
        <w:rPr>
          <w:rFonts w:ascii="Tahoma" w:hAnsi="Tahoma" w:cs="Tahoma"/>
        </w:rPr>
        <w:t>C</w:t>
      </w:r>
      <w:r>
        <w:rPr>
          <w:rFonts w:ascii="Tahoma" w:hAnsi="Tahoma" w:cs="Tahoma"/>
        </w:rPr>
        <w:t xml:space="preserve"> </w:t>
      </w:r>
      <w:r w:rsidRPr="0085443F">
        <w:rPr>
          <w:rFonts w:ascii="Tahoma" w:hAnsi="Tahoma" w:cs="Tahoma"/>
        </w:rPr>
        <w:sym w:font="Symbol" w:char="F03C"/>
      </w:r>
      <w:r w:rsidRPr="0085443F">
        <w:rPr>
          <w:rFonts w:ascii="Tahoma" w:hAnsi="Tahoma" w:cs="Tahoma"/>
        </w:rPr>
        <w:t xml:space="preserve"> 0,03</w:t>
      </w:r>
      <w:r>
        <w:rPr>
          <w:rFonts w:ascii="Tahoma" w:hAnsi="Tahoma" w:cs="Tahoma"/>
        </w:rPr>
        <w:t xml:space="preserve"> </w:t>
      </w:r>
      <w:r w:rsidRPr="0085443F">
        <w:rPr>
          <w:rFonts w:ascii="Tahoma" w:hAnsi="Tahoma" w:cs="Tahoma"/>
        </w:rPr>
        <w:t>W/m/K.</w:t>
      </w:r>
    </w:p>
    <w:p w:rsidR="00A250B1" w:rsidRPr="0085443F" w:rsidRDefault="00A250B1" w:rsidP="00A250B1">
      <w:pPr>
        <w:rPr>
          <w:rFonts w:ascii="Tahoma" w:hAnsi="Tahoma" w:cs="Tahoma"/>
        </w:rPr>
      </w:pPr>
    </w:p>
    <w:p w:rsidR="00A250B1" w:rsidRPr="0007117D" w:rsidRDefault="00A250B1" w:rsidP="00A250B1">
      <w:pPr>
        <w:rPr>
          <w:rFonts w:ascii="Tahoma" w:hAnsi="Tahoma" w:cs="Tahoma"/>
        </w:rPr>
      </w:pPr>
      <w:r w:rsidRPr="0007117D">
        <w:rPr>
          <w:rFonts w:ascii="Tahoma" w:hAnsi="Tahoma" w:cs="Tahoma"/>
        </w:rPr>
        <w:t>Zaščitna cev:</w:t>
      </w:r>
    </w:p>
    <w:p w:rsidR="00A250B1" w:rsidRPr="0085443F" w:rsidRDefault="00A250B1" w:rsidP="00A250B1">
      <w:pPr>
        <w:rPr>
          <w:rFonts w:ascii="Tahoma" w:hAnsi="Tahoma" w:cs="Tahoma"/>
        </w:rPr>
      </w:pPr>
      <w:r w:rsidRPr="0085443F">
        <w:rPr>
          <w:rFonts w:ascii="Tahoma" w:hAnsi="Tahoma" w:cs="Tahoma"/>
        </w:rPr>
        <w:t xml:space="preserve">Cev iz polietilena visoke gostote PEHD, material po DIN 8075, popolnoma nepropustna za vodo, notranjost cevi posebno obdelana za doseganje trdne povezave med ostalimi elementi cevi. Gostota </w:t>
      </w:r>
      <w:r w:rsidRPr="0085443F">
        <w:rPr>
          <w:rFonts w:ascii="Tahoma" w:hAnsi="Tahoma" w:cs="Tahoma"/>
        </w:rPr>
        <w:sym w:font="Symbol" w:char="F03E"/>
      </w:r>
      <w:r w:rsidRPr="0085443F">
        <w:rPr>
          <w:rFonts w:ascii="Tahoma" w:hAnsi="Tahoma" w:cs="Tahoma"/>
        </w:rPr>
        <w:t>940kg/m</w:t>
      </w:r>
      <w:r w:rsidRPr="0085443F">
        <w:rPr>
          <w:rFonts w:ascii="Tahoma" w:hAnsi="Tahoma" w:cs="Tahoma"/>
          <w:vertAlign w:val="superscript"/>
        </w:rPr>
        <w:t>3</w:t>
      </w:r>
      <w:r w:rsidRPr="0085443F">
        <w:rPr>
          <w:rFonts w:ascii="Tahoma" w:hAnsi="Tahoma" w:cs="Tahoma"/>
        </w:rPr>
        <w:t>, toplotna prevodnost</w:t>
      </w:r>
      <w:r>
        <w:rPr>
          <w:rFonts w:ascii="Tahoma" w:hAnsi="Tahoma" w:cs="Tahoma"/>
        </w:rPr>
        <w:t xml:space="preserve"> </w:t>
      </w:r>
      <w:r w:rsidRPr="0085443F">
        <w:rPr>
          <w:rFonts w:ascii="Tahoma" w:hAnsi="Tahoma" w:cs="Tahoma"/>
        </w:rPr>
        <w:sym w:font="Symbol" w:char="F03C"/>
      </w:r>
      <w:r>
        <w:rPr>
          <w:rFonts w:ascii="Tahoma" w:hAnsi="Tahoma" w:cs="Tahoma"/>
        </w:rPr>
        <w:t xml:space="preserve"> </w:t>
      </w:r>
      <w:r w:rsidRPr="0085443F">
        <w:rPr>
          <w:rFonts w:ascii="Tahoma" w:hAnsi="Tahoma" w:cs="Tahoma"/>
        </w:rPr>
        <w:t>0,43</w:t>
      </w:r>
      <w:r>
        <w:rPr>
          <w:rFonts w:ascii="Tahoma" w:hAnsi="Tahoma" w:cs="Tahoma"/>
        </w:rPr>
        <w:t xml:space="preserve"> W/mK.</w:t>
      </w:r>
    </w:p>
    <w:p w:rsidR="00A250B1" w:rsidRPr="0085443F" w:rsidRDefault="00A250B1" w:rsidP="00A250B1">
      <w:pPr>
        <w:rPr>
          <w:rFonts w:ascii="Tahoma" w:hAnsi="Tahoma" w:cs="Tahoma"/>
        </w:rPr>
      </w:pPr>
    </w:p>
    <w:p w:rsidR="00A250B1" w:rsidRPr="0085443F" w:rsidRDefault="00A250B1" w:rsidP="00A250B1">
      <w:pPr>
        <w:rPr>
          <w:rFonts w:ascii="Tahoma" w:hAnsi="Tahoma" w:cs="Tahoma"/>
        </w:rPr>
      </w:pPr>
      <w:r w:rsidRPr="0085443F">
        <w:rPr>
          <w:rFonts w:ascii="Tahoma" w:hAnsi="Tahoma" w:cs="Tahoma"/>
        </w:rPr>
        <w:t xml:space="preserve">Spoji cevi so izvedeni s </w:t>
      </w:r>
      <w:proofErr w:type="spellStart"/>
      <w:r w:rsidRPr="0085443F">
        <w:rPr>
          <w:rFonts w:ascii="Tahoma" w:hAnsi="Tahoma" w:cs="Tahoma"/>
        </w:rPr>
        <w:t>termosteznimi</w:t>
      </w:r>
      <w:proofErr w:type="spellEnd"/>
      <w:r w:rsidRPr="0085443F">
        <w:rPr>
          <w:rFonts w:ascii="Tahoma" w:hAnsi="Tahoma" w:cs="Tahoma"/>
        </w:rPr>
        <w:t xml:space="preserve"> spojkami z zapenjanjem z dvema </w:t>
      </w:r>
      <w:proofErr w:type="spellStart"/>
      <w:r w:rsidRPr="0085443F">
        <w:rPr>
          <w:rFonts w:ascii="Tahoma" w:hAnsi="Tahoma" w:cs="Tahoma"/>
        </w:rPr>
        <w:t>termosteznima</w:t>
      </w:r>
      <w:proofErr w:type="spellEnd"/>
      <w:r w:rsidRPr="0085443F">
        <w:rPr>
          <w:rFonts w:ascii="Tahoma" w:hAnsi="Tahoma" w:cs="Tahoma"/>
        </w:rPr>
        <w:t xml:space="preserve"> trakova. Spoji so zaliti s poliuretansko peno. Predvidena je dobava </w:t>
      </w:r>
      <w:proofErr w:type="spellStart"/>
      <w:r w:rsidRPr="0085443F">
        <w:rPr>
          <w:rFonts w:ascii="Tahoma" w:hAnsi="Tahoma" w:cs="Tahoma"/>
        </w:rPr>
        <w:t>predizoliranih</w:t>
      </w:r>
      <w:proofErr w:type="spellEnd"/>
      <w:r w:rsidRPr="0085443F">
        <w:rPr>
          <w:rFonts w:ascii="Tahoma" w:hAnsi="Tahoma" w:cs="Tahoma"/>
        </w:rPr>
        <w:t xml:space="preserve"> cevi dolžine 6 in 12 m</w:t>
      </w:r>
      <w:r>
        <w:rPr>
          <w:rFonts w:ascii="Tahoma" w:hAnsi="Tahoma" w:cs="Tahoma"/>
        </w:rPr>
        <w:t>etrov</w:t>
      </w:r>
      <w:r w:rsidRPr="0085443F">
        <w:rPr>
          <w:rFonts w:ascii="Tahoma" w:hAnsi="Tahoma" w:cs="Tahoma"/>
        </w:rPr>
        <w:t>.</w:t>
      </w:r>
    </w:p>
    <w:p w:rsidR="00A250B1" w:rsidRDefault="00A250B1" w:rsidP="00957E0A">
      <w:pPr>
        <w:rPr>
          <w:rFonts w:ascii="Tahoma" w:hAnsi="Tahoma" w:cs="Tahoma"/>
          <w:noProof/>
          <w:szCs w:val="24"/>
          <w:lang w:val="es-ES_tradnl"/>
        </w:rPr>
      </w:pPr>
    </w:p>
    <w:p w:rsidR="00A250B1" w:rsidRPr="0085443F" w:rsidRDefault="00A250B1" w:rsidP="00A250B1">
      <w:pPr>
        <w:rPr>
          <w:rFonts w:ascii="Tahoma" w:hAnsi="Tahoma" w:cs="Tahoma"/>
        </w:rPr>
      </w:pPr>
      <w:r w:rsidRPr="0085443F">
        <w:rPr>
          <w:rFonts w:ascii="Tahoma" w:hAnsi="Tahoma" w:cs="Tahoma"/>
        </w:rPr>
        <w:t>Pred zatesnitvijo in zalivanjem spojev je treba v celoti rentgenizirati 15% vseh zvarov, za tem pa še izvesti tlačni preizkus s tlakom 21 bar.</w:t>
      </w:r>
    </w:p>
    <w:p w:rsidR="00A250B1" w:rsidRPr="0085443F" w:rsidRDefault="00A250B1" w:rsidP="00A250B1">
      <w:pPr>
        <w:rPr>
          <w:rFonts w:ascii="Tahoma" w:hAnsi="Tahoma" w:cs="Tahoma"/>
        </w:rPr>
      </w:pPr>
    </w:p>
    <w:p w:rsidR="00A250B1" w:rsidRPr="0085443F" w:rsidRDefault="00A250B1" w:rsidP="00A250B1">
      <w:pPr>
        <w:rPr>
          <w:rFonts w:ascii="Tahoma" w:hAnsi="Tahoma" w:cs="Tahoma"/>
        </w:rPr>
      </w:pPr>
      <w:r w:rsidRPr="0085443F">
        <w:rPr>
          <w:rFonts w:ascii="Tahoma" w:hAnsi="Tahoma" w:cs="Tahoma"/>
        </w:rPr>
        <w:t xml:space="preserve">Vsi loki in kompenzacijske cone morajo biti obloženi z elastičnimi blazinami na dovodu in povratku v predpisani dolžini in debelini, kot je označeno na razporedu elementov. </w:t>
      </w:r>
    </w:p>
    <w:p w:rsidR="00A250B1" w:rsidRPr="0085443F" w:rsidRDefault="00A250B1" w:rsidP="00A250B1">
      <w:pPr>
        <w:rPr>
          <w:rFonts w:ascii="Tahoma" w:hAnsi="Tahoma" w:cs="Tahoma"/>
        </w:rPr>
      </w:pPr>
    </w:p>
    <w:p w:rsidR="00A250B1" w:rsidRPr="0085443F" w:rsidRDefault="00A250B1" w:rsidP="00A250B1">
      <w:pPr>
        <w:rPr>
          <w:rFonts w:ascii="Tahoma" w:hAnsi="Tahoma" w:cs="Tahoma"/>
        </w:rPr>
      </w:pPr>
      <w:proofErr w:type="spellStart"/>
      <w:r w:rsidRPr="0085443F">
        <w:rPr>
          <w:rFonts w:ascii="Tahoma" w:hAnsi="Tahoma" w:cs="Tahoma"/>
        </w:rPr>
        <w:lastRenderedPageBreak/>
        <w:t>Predizoliran</w:t>
      </w:r>
      <w:proofErr w:type="spellEnd"/>
      <w:r w:rsidRPr="0085443F">
        <w:rPr>
          <w:rFonts w:ascii="Tahoma" w:hAnsi="Tahoma" w:cs="Tahoma"/>
        </w:rPr>
        <w:t xml:space="preserve"> cevovod je pri montaži podložen s peskom napolnjenimi vrečami. Te vreče se ob zasipavanju ne odstranijo, zato naj strojni izvajalec del to upošteva v ceni cevi.</w:t>
      </w:r>
    </w:p>
    <w:p w:rsidR="00A250B1" w:rsidRDefault="00A250B1" w:rsidP="00957E0A">
      <w:pPr>
        <w:rPr>
          <w:rFonts w:ascii="Tahoma" w:hAnsi="Tahoma" w:cs="Tahoma"/>
          <w:noProof/>
          <w:szCs w:val="24"/>
          <w:lang w:val="es-ES_tradnl"/>
        </w:rPr>
      </w:pPr>
    </w:p>
    <w:p w:rsidR="00A250B1" w:rsidRPr="006865EA" w:rsidRDefault="00A250B1" w:rsidP="00A250B1">
      <w:pPr>
        <w:outlineLvl w:val="1"/>
        <w:rPr>
          <w:rFonts w:ascii="Tahoma" w:hAnsi="Tahoma" w:cs="Tahoma"/>
          <w:bCs/>
        </w:rPr>
      </w:pPr>
      <w:r w:rsidRPr="006865EA">
        <w:rPr>
          <w:rFonts w:ascii="Tahoma" w:hAnsi="Tahoma" w:cs="Tahoma"/>
          <w:bCs/>
        </w:rPr>
        <w:t>Podroben opis razpisanih del je razviden iz obrazca predračuna in situacij</w:t>
      </w:r>
      <w:r>
        <w:rPr>
          <w:rFonts w:ascii="Tahoma" w:hAnsi="Tahoma" w:cs="Tahoma"/>
          <w:bCs/>
        </w:rPr>
        <w:t>e</w:t>
      </w:r>
      <w:r w:rsidRPr="006865EA">
        <w:rPr>
          <w:rFonts w:ascii="Tahoma" w:hAnsi="Tahoma" w:cs="Tahoma"/>
          <w:bCs/>
        </w:rPr>
        <w:t>, ki s</w:t>
      </w:r>
      <w:r>
        <w:rPr>
          <w:rFonts w:ascii="Tahoma" w:hAnsi="Tahoma" w:cs="Tahoma"/>
          <w:bCs/>
        </w:rPr>
        <w:t>ta</w:t>
      </w:r>
      <w:r w:rsidRPr="006865EA">
        <w:rPr>
          <w:rFonts w:ascii="Tahoma" w:hAnsi="Tahoma" w:cs="Tahoma"/>
          <w:bCs/>
        </w:rPr>
        <w:t xml:space="preserve"> sestavni del tega povabila. </w:t>
      </w:r>
    </w:p>
    <w:p w:rsidR="00A250B1" w:rsidRPr="006865EA" w:rsidRDefault="00A250B1" w:rsidP="00A250B1">
      <w:pPr>
        <w:outlineLvl w:val="1"/>
        <w:rPr>
          <w:rFonts w:ascii="Tahoma" w:hAnsi="Tahoma" w:cs="Tahoma"/>
          <w:bCs/>
        </w:rPr>
      </w:pPr>
    </w:p>
    <w:p w:rsidR="00A250B1" w:rsidRPr="006865EA" w:rsidRDefault="00A250B1" w:rsidP="00A250B1">
      <w:pPr>
        <w:outlineLvl w:val="1"/>
        <w:rPr>
          <w:rFonts w:ascii="Tahoma" w:hAnsi="Tahoma" w:cs="Tahoma"/>
          <w:bCs/>
        </w:rPr>
      </w:pPr>
      <w:r w:rsidRPr="006865EA">
        <w:rPr>
          <w:rFonts w:ascii="Tahoma" w:hAnsi="Tahoma" w:cs="Tahoma"/>
          <w:bCs/>
        </w:rPr>
        <w:t xml:space="preserve">Rok izvedbe je 30 (trideset) koledarskih dni. Dela se bodo predvidoma izvajala v obdobju </w:t>
      </w:r>
      <w:r>
        <w:rPr>
          <w:rFonts w:ascii="Tahoma" w:hAnsi="Tahoma" w:cs="Tahoma"/>
          <w:bCs/>
        </w:rPr>
        <w:t>septem</w:t>
      </w:r>
      <w:r w:rsidRPr="006865EA">
        <w:rPr>
          <w:rFonts w:ascii="Tahoma" w:hAnsi="Tahoma" w:cs="Tahoma"/>
          <w:bCs/>
        </w:rPr>
        <w:t xml:space="preserve">ber 2023 - </w:t>
      </w:r>
      <w:r>
        <w:rPr>
          <w:rFonts w:ascii="Tahoma" w:hAnsi="Tahoma" w:cs="Tahoma"/>
          <w:bCs/>
        </w:rPr>
        <w:t>november</w:t>
      </w:r>
      <w:r w:rsidRPr="006865EA">
        <w:rPr>
          <w:rFonts w:ascii="Tahoma" w:hAnsi="Tahoma" w:cs="Tahoma"/>
          <w:bCs/>
        </w:rPr>
        <w:t xml:space="preserve"> 202</w:t>
      </w:r>
      <w:r>
        <w:rPr>
          <w:rFonts w:ascii="Tahoma" w:hAnsi="Tahoma" w:cs="Tahoma"/>
          <w:bCs/>
        </w:rPr>
        <w:t>3</w:t>
      </w:r>
      <w:r w:rsidRPr="006865EA">
        <w:rPr>
          <w:rFonts w:ascii="Tahoma" w:hAnsi="Tahoma" w:cs="Tahoma"/>
          <w:bCs/>
        </w:rPr>
        <w:t>.</w:t>
      </w:r>
    </w:p>
    <w:p w:rsidR="00A250B1" w:rsidRPr="00957E0A" w:rsidRDefault="00A250B1" w:rsidP="00957E0A">
      <w:pPr>
        <w:rPr>
          <w:rFonts w:ascii="Tahoma" w:hAnsi="Tahoma" w:cs="Tahoma"/>
          <w:noProof/>
          <w:szCs w:val="24"/>
          <w:lang w:val="es-ES_tradnl"/>
        </w:rPr>
      </w:pPr>
    </w:p>
    <w:p w:rsidR="00B466A7" w:rsidRPr="007C393C" w:rsidRDefault="00B466A7" w:rsidP="00B466A7">
      <w:pPr>
        <w:keepNext/>
        <w:widowControl w:val="0"/>
        <w:rPr>
          <w:rFonts w:ascii="Tahoma" w:hAnsi="Tahoma" w:cs="Tahoma"/>
          <w:b/>
        </w:rPr>
      </w:pPr>
      <w:r w:rsidRPr="0007117D">
        <w:rPr>
          <w:rFonts w:ascii="Tahoma" w:hAnsi="Tahoma" w:cs="Tahoma"/>
          <w:b/>
        </w:rPr>
        <w:t xml:space="preserve">Velja za </w:t>
      </w:r>
      <w:r w:rsidR="004A2C6E" w:rsidRPr="0007117D">
        <w:rPr>
          <w:rFonts w:ascii="Tahoma" w:hAnsi="Tahoma" w:cs="Tahoma"/>
          <w:b/>
        </w:rPr>
        <w:t xml:space="preserve">vse </w:t>
      </w:r>
      <w:r w:rsidRPr="0007117D">
        <w:rPr>
          <w:rFonts w:ascii="Tahoma" w:hAnsi="Tahoma" w:cs="Tahoma"/>
          <w:b/>
        </w:rPr>
        <w:t>sklop</w:t>
      </w:r>
      <w:r w:rsidR="004A2C6E" w:rsidRPr="0007117D">
        <w:rPr>
          <w:rFonts w:ascii="Tahoma" w:hAnsi="Tahoma" w:cs="Tahoma"/>
          <w:b/>
        </w:rPr>
        <w:t>e</w:t>
      </w:r>
      <w:r w:rsidRPr="0007117D">
        <w:rPr>
          <w:rFonts w:ascii="Tahoma" w:hAnsi="Tahoma" w:cs="Tahoma"/>
          <w:b/>
        </w:rPr>
        <w:t>:</w:t>
      </w:r>
      <w:r w:rsidRPr="007C393C">
        <w:rPr>
          <w:rFonts w:ascii="Tahoma" w:hAnsi="Tahoma" w:cs="Tahoma"/>
          <w:b/>
        </w:rPr>
        <w:t xml:space="preserve"> </w:t>
      </w:r>
    </w:p>
    <w:p w:rsidR="00A02751" w:rsidRPr="00957E0A" w:rsidRDefault="00A02751" w:rsidP="00957E0A">
      <w:pPr>
        <w:rPr>
          <w:rFonts w:ascii="Tahoma" w:hAnsi="Tahoma" w:cs="Tahoma"/>
          <w:noProof/>
          <w:szCs w:val="24"/>
          <w:lang w:val="es-ES_tradnl"/>
        </w:rPr>
      </w:pPr>
    </w:p>
    <w:p w:rsidR="0082518F" w:rsidRPr="00957E0A" w:rsidRDefault="0082518F" w:rsidP="00957E0A">
      <w:pPr>
        <w:rPr>
          <w:rFonts w:ascii="Tahoma" w:hAnsi="Tahoma" w:cs="Tahoma"/>
          <w:noProof/>
          <w:szCs w:val="24"/>
          <w:lang w:val="es-ES_tradnl"/>
        </w:rPr>
      </w:pPr>
      <w:r w:rsidRPr="00957E0A">
        <w:rPr>
          <w:rFonts w:ascii="Tahoma" w:hAnsi="Tahoma" w:cs="Tahoma"/>
          <w:noProof/>
          <w:szCs w:val="24"/>
          <w:lang w:val="es-ES_tradnl"/>
        </w:rPr>
        <w:t xml:space="preserve">Podrobnejše tehnične značilnosti gradenj so določene v: </w:t>
      </w:r>
    </w:p>
    <w:p w:rsidR="00BD0BAD" w:rsidRDefault="00FE57E9" w:rsidP="00957E0A">
      <w:pPr>
        <w:pStyle w:val="tekst1"/>
        <w:widowControl w:val="0"/>
        <w:numPr>
          <w:ilvl w:val="0"/>
          <w:numId w:val="9"/>
        </w:numPr>
        <w:spacing w:before="0" w:line="240" w:lineRule="auto"/>
        <w:rPr>
          <w:rFonts w:ascii="Tahoma" w:hAnsi="Tahoma" w:cs="Tahoma"/>
          <w:sz w:val="20"/>
        </w:rPr>
      </w:pPr>
      <w:r w:rsidRPr="00A02751">
        <w:rPr>
          <w:rFonts w:ascii="Tahoma" w:hAnsi="Tahoma" w:cs="Tahoma"/>
          <w:sz w:val="20"/>
        </w:rPr>
        <w:t>projektni</w:t>
      </w:r>
      <w:r w:rsidR="00BD0BAD">
        <w:rPr>
          <w:rFonts w:ascii="Tahoma" w:hAnsi="Tahoma" w:cs="Tahoma"/>
          <w:sz w:val="20"/>
        </w:rPr>
        <w:t>h</w:t>
      </w:r>
      <w:r w:rsidRPr="00A02751">
        <w:rPr>
          <w:rFonts w:ascii="Tahoma" w:hAnsi="Tahoma" w:cs="Tahoma"/>
          <w:sz w:val="20"/>
        </w:rPr>
        <w:t xml:space="preserve"> dokumentacij</w:t>
      </w:r>
      <w:r w:rsidR="00BD0BAD">
        <w:rPr>
          <w:rFonts w:ascii="Tahoma" w:hAnsi="Tahoma" w:cs="Tahoma"/>
          <w:sz w:val="20"/>
        </w:rPr>
        <w:t>ah</w:t>
      </w:r>
      <w:r w:rsidR="0082518F" w:rsidRPr="00A02751">
        <w:rPr>
          <w:rFonts w:ascii="Tahoma" w:hAnsi="Tahoma" w:cs="Tahoma"/>
          <w:sz w:val="20"/>
        </w:rPr>
        <w:t>:</w:t>
      </w:r>
      <w:r w:rsidR="00CE7B49" w:rsidRPr="00A02751">
        <w:rPr>
          <w:rFonts w:ascii="Tahoma" w:hAnsi="Tahoma" w:cs="Tahoma"/>
          <w:sz w:val="20"/>
        </w:rPr>
        <w:t xml:space="preserve"> </w:t>
      </w:r>
    </w:p>
    <w:p w:rsidR="003C07F2" w:rsidRDefault="006F1FEE" w:rsidP="000B3E24">
      <w:pPr>
        <w:pStyle w:val="tekst1"/>
        <w:widowControl w:val="0"/>
        <w:numPr>
          <w:ilvl w:val="0"/>
          <w:numId w:val="9"/>
        </w:numPr>
        <w:tabs>
          <w:tab w:val="clear" w:pos="360"/>
          <w:tab w:val="num" w:pos="709"/>
        </w:tabs>
        <w:spacing w:before="0" w:line="240" w:lineRule="auto"/>
        <w:ind w:left="709" w:hanging="284"/>
        <w:rPr>
          <w:rFonts w:ascii="Tahoma" w:hAnsi="Tahoma" w:cs="Tahoma"/>
          <w:sz w:val="20"/>
        </w:rPr>
      </w:pPr>
      <w:r>
        <w:rPr>
          <w:rFonts w:ascii="Tahoma" w:hAnsi="Tahoma" w:cs="Tahoma"/>
          <w:sz w:val="20"/>
        </w:rPr>
        <w:t>Gradnja</w:t>
      </w:r>
      <w:r w:rsidR="003C07F2">
        <w:rPr>
          <w:rFonts w:ascii="Tahoma" w:hAnsi="Tahoma" w:cs="Tahoma"/>
          <w:sz w:val="20"/>
        </w:rPr>
        <w:t xml:space="preserve"> </w:t>
      </w:r>
      <w:r>
        <w:rPr>
          <w:rFonts w:ascii="Tahoma" w:hAnsi="Tahoma" w:cs="Tahoma"/>
          <w:sz w:val="20"/>
        </w:rPr>
        <w:t>sistemske povezave</w:t>
      </w:r>
      <w:r w:rsidR="003C07F2">
        <w:rPr>
          <w:rFonts w:ascii="Tahoma" w:hAnsi="Tahoma" w:cs="Tahoma"/>
          <w:sz w:val="20"/>
        </w:rPr>
        <w:t xml:space="preserve"> po </w:t>
      </w:r>
      <w:r>
        <w:rPr>
          <w:rFonts w:ascii="Tahoma" w:hAnsi="Tahoma" w:cs="Tahoma"/>
          <w:sz w:val="20"/>
        </w:rPr>
        <w:t>Pokopališki</w:t>
      </w:r>
      <w:r w:rsidR="003C07F2">
        <w:rPr>
          <w:rFonts w:ascii="Tahoma" w:hAnsi="Tahoma" w:cs="Tahoma"/>
          <w:sz w:val="20"/>
        </w:rPr>
        <w:t xml:space="preserve"> ulici, Mestna občina Ljubljana, PZI št. projekta: 3</w:t>
      </w:r>
      <w:r>
        <w:rPr>
          <w:rFonts w:ascii="Tahoma" w:hAnsi="Tahoma" w:cs="Tahoma"/>
          <w:sz w:val="20"/>
        </w:rPr>
        <w:t>5</w:t>
      </w:r>
      <w:r w:rsidR="003C07F2">
        <w:rPr>
          <w:rFonts w:ascii="Tahoma" w:hAnsi="Tahoma" w:cs="Tahoma"/>
          <w:sz w:val="20"/>
        </w:rPr>
        <w:t>/C-</w:t>
      </w:r>
      <w:r>
        <w:rPr>
          <w:rFonts w:ascii="Tahoma" w:hAnsi="Tahoma" w:cs="Tahoma"/>
          <w:sz w:val="20"/>
        </w:rPr>
        <w:t>2901</w:t>
      </w:r>
      <w:r w:rsidR="003C07F2">
        <w:rPr>
          <w:rFonts w:ascii="Tahoma" w:hAnsi="Tahoma" w:cs="Tahoma"/>
          <w:sz w:val="20"/>
        </w:rPr>
        <w:t>, ju</w:t>
      </w:r>
      <w:r>
        <w:rPr>
          <w:rFonts w:ascii="Tahoma" w:hAnsi="Tahoma" w:cs="Tahoma"/>
          <w:sz w:val="20"/>
        </w:rPr>
        <w:t>l</w:t>
      </w:r>
      <w:r w:rsidR="003C07F2">
        <w:rPr>
          <w:rFonts w:ascii="Tahoma" w:hAnsi="Tahoma" w:cs="Tahoma"/>
          <w:sz w:val="20"/>
        </w:rPr>
        <w:t>ij 2023, ki jo je izdelal naročnik</w:t>
      </w:r>
      <w:r w:rsidR="008C0FA4">
        <w:rPr>
          <w:rFonts w:ascii="Tahoma" w:hAnsi="Tahoma" w:cs="Tahoma"/>
          <w:sz w:val="20"/>
        </w:rPr>
        <w:t xml:space="preserve"> - </w:t>
      </w:r>
      <w:r w:rsidR="008C0FA4" w:rsidRPr="005207EA">
        <w:rPr>
          <w:rFonts w:ascii="Tahoma" w:hAnsi="Tahoma" w:cs="Tahoma"/>
          <w:i/>
          <w:sz w:val="20"/>
        </w:rPr>
        <w:t xml:space="preserve">velja za </w:t>
      </w:r>
      <w:r>
        <w:rPr>
          <w:rFonts w:ascii="Tahoma" w:hAnsi="Tahoma" w:cs="Tahoma"/>
          <w:i/>
          <w:sz w:val="20"/>
        </w:rPr>
        <w:t>1</w:t>
      </w:r>
      <w:r w:rsidR="008C0FA4" w:rsidRPr="005207EA">
        <w:rPr>
          <w:rFonts w:ascii="Tahoma" w:hAnsi="Tahoma" w:cs="Tahoma"/>
          <w:i/>
          <w:sz w:val="20"/>
        </w:rPr>
        <w:t>. sklop</w:t>
      </w:r>
      <w:r w:rsidR="003C07F2">
        <w:rPr>
          <w:rFonts w:ascii="Tahoma" w:hAnsi="Tahoma" w:cs="Tahoma"/>
          <w:sz w:val="20"/>
        </w:rPr>
        <w:t>;</w:t>
      </w:r>
    </w:p>
    <w:p w:rsidR="006F1FEE" w:rsidRDefault="006F1FEE" w:rsidP="000B3E24">
      <w:pPr>
        <w:pStyle w:val="tekst1"/>
        <w:widowControl w:val="0"/>
        <w:numPr>
          <w:ilvl w:val="0"/>
          <w:numId w:val="9"/>
        </w:numPr>
        <w:tabs>
          <w:tab w:val="clear" w:pos="360"/>
          <w:tab w:val="num" w:pos="709"/>
        </w:tabs>
        <w:spacing w:before="0" w:line="240" w:lineRule="auto"/>
        <w:ind w:left="709" w:hanging="284"/>
        <w:rPr>
          <w:rFonts w:ascii="Tahoma" w:hAnsi="Tahoma" w:cs="Tahoma"/>
          <w:sz w:val="20"/>
        </w:rPr>
      </w:pPr>
      <w:r>
        <w:rPr>
          <w:rFonts w:ascii="Tahoma" w:hAnsi="Tahoma" w:cs="Tahoma"/>
          <w:sz w:val="20"/>
        </w:rPr>
        <w:t xml:space="preserve">Obnova vročevoda po Samovi ulici, Mestna občina Ljubljana, PZI št. projekta: 33/C-1425, junij 2023, ki jo je izdelal naročnik - </w:t>
      </w:r>
      <w:r w:rsidRPr="005207EA">
        <w:rPr>
          <w:rFonts w:ascii="Tahoma" w:hAnsi="Tahoma" w:cs="Tahoma"/>
          <w:i/>
          <w:sz w:val="20"/>
        </w:rPr>
        <w:t>velja za 2. sklop</w:t>
      </w:r>
      <w:r>
        <w:rPr>
          <w:rFonts w:ascii="Tahoma" w:hAnsi="Tahoma" w:cs="Tahoma"/>
          <w:sz w:val="20"/>
        </w:rPr>
        <w:t>;</w:t>
      </w:r>
    </w:p>
    <w:p w:rsidR="00D51925" w:rsidRPr="00D51925" w:rsidRDefault="00D51925" w:rsidP="0007117D">
      <w:pPr>
        <w:pStyle w:val="tekst1"/>
        <w:widowControl w:val="0"/>
        <w:numPr>
          <w:ilvl w:val="0"/>
          <w:numId w:val="9"/>
        </w:numPr>
        <w:tabs>
          <w:tab w:val="clear" w:pos="360"/>
          <w:tab w:val="num" w:pos="709"/>
        </w:tabs>
        <w:spacing w:before="0" w:line="240" w:lineRule="auto"/>
        <w:ind w:left="709" w:hanging="284"/>
        <w:rPr>
          <w:rFonts w:ascii="Tahoma" w:hAnsi="Tahoma" w:cs="Tahoma"/>
          <w:sz w:val="20"/>
        </w:rPr>
      </w:pPr>
      <w:r>
        <w:rPr>
          <w:rFonts w:ascii="Tahoma" w:hAnsi="Tahoma" w:cs="Tahoma"/>
          <w:sz w:val="20"/>
        </w:rPr>
        <w:t>Priključni vročevod za objekt Ulica Janeza Pavla II 5, Mestna občina Ljubljana, PZI št. projekta: 33/C-3146, julij 2023, ki jo je izdelal naročnik</w:t>
      </w:r>
      <w:r w:rsidR="008C0FA4">
        <w:rPr>
          <w:rFonts w:ascii="Tahoma" w:hAnsi="Tahoma" w:cs="Tahoma"/>
          <w:sz w:val="20"/>
        </w:rPr>
        <w:t xml:space="preserve"> - </w:t>
      </w:r>
      <w:r w:rsidR="008C0FA4" w:rsidRPr="005207EA">
        <w:rPr>
          <w:rFonts w:ascii="Tahoma" w:hAnsi="Tahoma" w:cs="Tahoma"/>
          <w:i/>
          <w:sz w:val="20"/>
        </w:rPr>
        <w:t xml:space="preserve">velja za </w:t>
      </w:r>
      <w:r w:rsidR="008C0FA4">
        <w:rPr>
          <w:rFonts w:ascii="Tahoma" w:hAnsi="Tahoma" w:cs="Tahoma"/>
          <w:i/>
          <w:sz w:val="20"/>
        </w:rPr>
        <w:t>3</w:t>
      </w:r>
      <w:r w:rsidR="008C0FA4" w:rsidRPr="005207EA">
        <w:rPr>
          <w:rFonts w:ascii="Tahoma" w:hAnsi="Tahoma" w:cs="Tahoma"/>
          <w:i/>
          <w:sz w:val="20"/>
        </w:rPr>
        <w:t>. sklop</w:t>
      </w:r>
      <w:r>
        <w:rPr>
          <w:rFonts w:ascii="Tahoma" w:hAnsi="Tahoma" w:cs="Tahoma"/>
          <w:sz w:val="20"/>
        </w:rPr>
        <w:t>;</w:t>
      </w:r>
    </w:p>
    <w:p w:rsidR="0082518F" w:rsidRPr="00A03BBC" w:rsidRDefault="0082518F" w:rsidP="00957E0A">
      <w:pPr>
        <w:pStyle w:val="tekst1"/>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5E2F4C" w:rsidRDefault="005E2F4C" w:rsidP="0082518F">
      <w:pPr>
        <w:numPr>
          <w:ilvl w:val="0"/>
          <w:numId w:val="9"/>
        </w:numPr>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C06AA4">
          <w:rPr>
            <w:rStyle w:val="Hiperpovezava"/>
            <w:rFonts w:ascii="Tahoma" w:hAnsi="Tahoma" w:cs="Tahoma"/>
          </w:rPr>
          <w:t>https://www.energetika-lj.si/zakonodaja/tehnicne-zahteve-za-graditev-toplota</w:t>
        </w:r>
      </w:hyperlink>
      <w:r>
        <w:rPr>
          <w:rFonts w:ascii="Tahoma" w:hAnsi="Tahoma" w:cs="Tahoma"/>
        </w:rPr>
        <w:t>);</w:t>
      </w:r>
    </w:p>
    <w:p w:rsidR="0082518F" w:rsidRPr="007C393C" w:rsidRDefault="0082518F" w:rsidP="0082518F">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82518F" w:rsidRPr="007C393C" w:rsidRDefault="0082518F" w:rsidP="0082518F">
      <w:pPr>
        <w:keepNext/>
        <w:widowControl w:val="0"/>
        <w:rPr>
          <w:rFonts w:ascii="Tahoma" w:hAnsi="Tahoma" w:cs="Tahoma"/>
        </w:rPr>
      </w:pPr>
    </w:p>
    <w:p w:rsidR="0082518F" w:rsidRPr="00E7001B" w:rsidRDefault="0082518F" w:rsidP="0082518F">
      <w:pPr>
        <w:keepNext/>
        <w:widowControl w:val="0"/>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82518F" w:rsidRPr="00785E21" w:rsidRDefault="0082518F" w:rsidP="0082518F">
      <w:pPr>
        <w:keepNext/>
        <w:widowControl w:val="0"/>
        <w:rPr>
          <w:rFonts w:ascii="Tahoma" w:hAnsi="Tahoma" w:cs="Tahoma"/>
        </w:rPr>
      </w:pPr>
    </w:p>
    <w:p w:rsidR="0082518F" w:rsidRPr="00076910" w:rsidRDefault="0082518F" w:rsidP="0082518F">
      <w:pPr>
        <w:keepNext/>
        <w:widowControl w:val="0"/>
        <w:rPr>
          <w:rFonts w:ascii="Tahoma" w:hAnsi="Tahoma" w:cs="Tahoma"/>
          <w:kern w:val="16"/>
        </w:rPr>
      </w:pPr>
      <w:r w:rsidRPr="00207E4D">
        <w:rPr>
          <w:rFonts w:ascii="Tahoma" w:hAnsi="Tahoma" w:cs="Tahoma"/>
          <w:kern w:val="16"/>
        </w:rPr>
        <w:t xml:space="preserve">Obseg gradnje oziroma obnove </w:t>
      </w:r>
      <w:r w:rsidR="00E171FF">
        <w:rPr>
          <w:rFonts w:ascii="Tahoma" w:hAnsi="Tahoma" w:cs="Tahoma"/>
          <w:kern w:val="16"/>
        </w:rPr>
        <w:t xml:space="preserve">vročevodnega </w:t>
      </w:r>
      <w:r w:rsidRPr="00207E4D">
        <w:rPr>
          <w:rFonts w:ascii="Tahoma" w:hAnsi="Tahoma" w:cs="Tahoma"/>
          <w:kern w:val="16"/>
        </w:rPr>
        <w:t>omrežja in priključkov lahko, v odvisnosti od izkazanega interesa lastnikov stavb za priključitev na omrežje, odstopa od predvidenega obsega gradnje.</w:t>
      </w:r>
    </w:p>
    <w:p w:rsidR="0082518F" w:rsidRPr="006D03C9" w:rsidRDefault="0082518F" w:rsidP="0082518F">
      <w:pPr>
        <w:keepNext/>
        <w:widowControl w:val="0"/>
        <w:rPr>
          <w:rFonts w:ascii="Tahoma" w:hAnsi="Tahoma" w:cs="Tahoma"/>
        </w:rPr>
      </w:pPr>
    </w:p>
    <w:p w:rsidR="0082518F" w:rsidRPr="006B13B6" w:rsidRDefault="0082518F" w:rsidP="0082518F">
      <w:pPr>
        <w:keepNext/>
        <w:widowControl w:val="0"/>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C250CF" w:rsidRDefault="00C250CF" w:rsidP="00B11E1B">
      <w:pPr>
        <w:keepNext/>
        <w:widowControl w:val="0"/>
        <w:rPr>
          <w:rFonts w:ascii="Tahoma" w:hAnsi="Tahoma" w:cs="Tahoma"/>
        </w:rPr>
      </w:pPr>
    </w:p>
    <w:p w:rsidR="003E3715" w:rsidRPr="00E70159" w:rsidRDefault="00B46D2B" w:rsidP="00B11E1B">
      <w:pPr>
        <w:keepNext/>
        <w:widowControl w:val="0"/>
        <w:rPr>
          <w:rFonts w:ascii="Tahoma" w:hAnsi="Tahoma" w:cs="Tahoma"/>
          <w:b/>
        </w:rPr>
      </w:pPr>
      <w:r w:rsidRPr="0007117D">
        <w:rPr>
          <w:rFonts w:ascii="Tahoma" w:hAnsi="Tahoma" w:cs="Tahoma"/>
          <w:b/>
        </w:rPr>
        <w:t>2.</w:t>
      </w:r>
      <w:r w:rsidR="00CE7622" w:rsidRPr="0007117D">
        <w:rPr>
          <w:rFonts w:ascii="Tahoma" w:hAnsi="Tahoma" w:cs="Tahoma"/>
          <w:b/>
        </w:rPr>
        <w:t>6</w:t>
      </w:r>
      <w:r w:rsidRPr="0007117D">
        <w:rPr>
          <w:rFonts w:ascii="Tahoma" w:hAnsi="Tahoma" w:cs="Tahoma"/>
          <w:b/>
        </w:rPr>
        <w:t xml:space="preserve"> FINANČNA ZAVAROVANJA</w:t>
      </w:r>
    </w:p>
    <w:p w:rsidR="007B66BA" w:rsidRPr="003D7BF0" w:rsidRDefault="007B66BA" w:rsidP="00B11E1B">
      <w:pPr>
        <w:keepNext/>
        <w:widowControl w:val="0"/>
        <w:rPr>
          <w:rFonts w:ascii="Tahoma" w:hAnsi="Tahoma" w:cs="Tahoma"/>
        </w:rPr>
      </w:pPr>
    </w:p>
    <w:p w:rsidR="003E3715" w:rsidRPr="004A26D4" w:rsidRDefault="003E3715" w:rsidP="00B11E1B">
      <w:pPr>
        <w:keepNext/>
        <w:widowControl w:val="0"/>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r w:rsidR="00D26FC4" w:rsidRPr="0007117D">
        <w:rPr>
          <w:rFonts w:ascii="Tahoma" w:hAnsi="Tahoma" w:cs="Tahoma"/>
        </w:rPr>
        <w:t xml:space="preserve"> - </w:t>
      </w:r>
      <w:r w:rsidR="00D26FC4" w:rsidRPr="00AE5FD5">
        <w:rPr>
          <w:rFonts w:ascii="Tahoma" w:hAnsi="Tahoma" w:cs="Tahoma"/>
          <w:i/>
        </w:rPr>
        <w:t xml:space="preserve">velja za 1. </w:t>
      </w:r>
      <w:r w:rsidR="00D26FC4">
        <w:rPr>
          <w:rFonts w:ascii="Tahoma" w:hAnsi="Tahoma" w:cs="Tahoma"/>
          <w:i/>
        </w:rPr>
        <w:t xml:space="preserve">in 2. </w:t>
      </w:r>
      <w:r w:rsidR="00D26FC4" w:rsidRPr="00AE5FD5">
        <w:rPr>
          <w:rFonts w:ascii="Tahoma" w:hAnsi="Tahoma" w:cs="Tahoma"/>
          <w:i/>
        </w:rPr>
        <w:t>sklop</w:t>
      </w:r>
    </w:p>
    <w:p w:rsidR="007E1D4C" w:rsidRPr="00785E21" w:rsidRDefault="007E1D4C" w:rsidP="00B11E1B">
      <w:pPr>
        <w:keepNext/>
        <w:widowControl w:val="0"/>
        <w:rPr>
          <w:rFonts w:ascii="Tahoma" w:hAnsi="Tahoma" w:cs="Tahoma"/>
        </w:rPr>
      </w:pPr>
    </w:p>
    <w:p w:rsidR="00AD2CCA" w:rsidRDefault="00EF5115" w:rsidP="00751874">
      <w:pPr>
        <w:keepNext/>
        <w:widowControl w:val="0"/>
        <w:rPr>
          <w:rFonts w:ascii="Tahoma" w:hAnsi="Tahoma" w:cs="Tahoma"/>
          <w:lang w:eastAsia="ko-KR"/>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881F8A">
        <w:rPr>
          <w:rFonts w:ascii="Tahoma" w:hAnsi="Tahoma" w:cs="Tahoma"/>
        </w:rPr>
        <w:t>sto dvajset</w:t>
      </w:r>
      <w:r w:rsidR="00256A5D" w:rsidRPr="00E70159">
        <w:rPr>
          <w:rFonts w:ascii="Tahoma" w:hAnsi="Tahoma" w:cs="Tahoma"/>
        </w:rPr>
        <w:t xml:space="preserve"> </w:t>
      </w:r>
      <w:r w:rsidR="00C250CF" w:rsidRPr="00E70159">
        <w:rPr>
          <w:rFonts w:ascii="Tahoma" w:hAnsi="Tahoma" w:cs="Tahoma"/>
        </w:rPr>
        <w:t>(</w:t>
      </w:r>
      <w:r w:rsidR="00881F8A">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r w:rsidR="00751874" w:rsidRPr="00751874">
        <w:rPr>
          <w:rFonts w:ascii="Tahoma" w:hAnsi="Tahoma" w:cs="Tahoma"/>
          <w:lang w:eastAsia="ko-KR"/>
        </w:rPr>
        <w:t xml:space="preserve"> </w:t>
      </w:r>
    </w:p>
    <w:p w:rsidR="00A421E1" w:rsidRDefault="00A421E1" w:rsidP="00B11E1B">
      <w:pPr>
        <w:keepNext/>
        <w:widowControl w:val="0"/>
        <w:rPr>
          <w:rFonts w:ascii="Tahoma" w:hAnsi="Tahoma" w:cs="Tahoma"/>
          <w:lang w:eastAsia="ko-KR"/>
        </w:rPr>
      </w:pPr>
    </w:p>
    <w:p w:rsidR="00957E0A" w:rsidRPr="00E70159" w:rsidRDefault="00957E0A" w:rsidP="00957E0A">
      <w:pPr>
        <w:keepNext/>
        <w:widowControl w:val="0"/>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i</w:t>
      </w:r>
      <w:r w:rsidRPr="00E70159">
        <w:rPr>
          <w:rFonts w:ascii="Tahoma" w:hAnsi="Tahoma" w:cs="Tahoma"/>
          <w:lang w:eastAsia="ko-KR"/>
        </w:rPr>
        <w:t xml:space="preserve"> mora</w:t>
      </w:r>
      <w:r>
        <w:rPr>
          <w:rFonts w:ascii="Tahoma" w:hAnsi="Tahoma" w:cs="Tahoma"/>
          <w:lang w:eastAsia="ko-KR"/>
        </w:rPr>
        <w:t>ta</w:t>
      </w:r>
      <w:r w:rsidRPr="00E70159">
        <w:rPr>
          <w:rFonts w:ascii="Tahoma" w:hAnsi="Tahoma" w:cs="Tahoma"/>
          <w:lang w:eastAsia="ko-KR"/>
        </w:rPr>
        <w:t xml:space="preserve"> biti izstavljen</w:t>
      </w:r>
      <w:r>
        <w:rPr>
          <w:rFonts w:ascii="Tahoma" w:hAnsi="Tahoma" w:cs="Tahoma"/>
          <w:lang w:eastAsia="ko-KR"/>
        </w:rPr>
        <w:t>i</w:t>
      </w:r>
      <w:r w:rsidRPr="00E70159">
        <w:rPr>
          <w:rFonts w:ascii="Tahoma" w:hAnsi="Tahoma" w:cs="Tahoma"/>
          <w:lang w:eastAsia="ko-KR"/>
        </w:rPr>
        <w:t xml:space="preserve"> ločeno po posameznih sklopih.</w:t>
      </w:r>
    </w:p>
    <w:p w:rsidR="00957E0A" w:rsidRPr="003D7BF0" w:rsidRDefault="00957E0A" w:rsidP="00B11E1B">
      <w:pPr>
        <w:keepNext/>
        <w:widowControl w:val="0"/>
        <w:rPr>
          <w:rFonts w:ascii="Tahoma" w:hAnsi="Tahoma" w:cs="Tahoma"/>
          <w:lang w:eastAsia="ko-KR"/>
        </w:rPr>
      </w:pPr>
    </w:p>
    <w:p w:rsidR="003E3715" w:rsidRPr="00C6606B" w:rsidRDefault="003E3715" w:rsidP="00B11E1B">
      <w:pPr>
        <w:keepNext/>
        <w:widowControl w:val="0"/>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r w:rsidR="00D26FC4" w:rsidRPr="0007117D">
        <w:rPr>
          <w:rFonts w:ascii="Tahoma" w:hAnsi="Tahoma" w:cs="Tahoma"/>
        </w:rPr>
        <w:t xml:space="preserve"> </w:t>
      </w:r>
      <w:r w:rsidR="00D26FC4" w:rsidRPr="00AE5FD5">
        <w:rPr>
          <w:rFonts w:ascii="Tahoma" w:hAnsi="Tahoma" w:cs="Tahoma"/>
        </w:rPr>
        <w:t xml:space="preserve">- </w:t>
      </w:r>
      <w:r w:rsidR="00D26FC4" w:rsidRPr="00AE5FD5">
        <w:rPr>
          <w:rFonts w:ascii="Tahoma" w:hAnsi="Tahoma" w:cs="Tahoma"/>
          <w:i/>
        </w:rPr>
        <w:t xml:space="preserve">velja za 1. </w:t>
      </w:r>
      <w:r w:rsidR="00D26FC4">
        <w:rPr>
          <w:rFonts w:ascii="Tahoma" w:hAnsi="Tahoma" w:cs="Tahoma"/>
          <w:i/>
        </w:rPr>
        <w:t xml:space="preserve">in 2. </w:t>
      </w:r>
      <w:r w:rsidR="00D26FC4" w:rsidRPr="00AE5FD5">
        <w:rPr>
          <w:rFonts w:ascii="Tahoma" w:hAnsi="Tahoma" w:cs="Tahoma"/>
          <w:i/>
        </w:rPr>
        <w:t>sklop</w:t>
      </w:r>
    </w:p>
    <w:p w:rsidR="003E3715" w:rsidRPr="00076910" w:rsidRDefault="003E3715" w:rsidP="00B11E1B">
      <w:pPr>
        <w:keepNext/>
        <w:widowControl w:val="0"/>
        <w:rPr>
          <w:rFonts w:ascii="Tahoma" w:hAnsi="Tahoma" w:cs="Tahoma"/>
          <w:b/>
          <w:lang w:eastAsia="ko-KR"/>
        </w:rPr>
      </w:pPr>
    </w:p>
    <w:p w:rsidR="00AD2CCA" w:rsidRDefault="003E3715" w:rsidP="00751874">
      <w:pPr>
        <w:widowControl w:val="0"/>
        <w:rPr>
          <w:rFonts w:ascii="Tahoma" w:hAnsi="Tahoma" w:cs="Tahoma"/>
          <w:lang w:eastAsia="ko-KR"/>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r w:rsidR="00751874" w:rsidRPr="00751874">
        <w:rPr>
          <w:rFonts w:ascii="Tahoma" w:hAnsi="Tahoma" w:cs="Tahoma"/>
          <w:lang w:eastAsia="ko-KR"/>
        </w:rPr>
        <w:t xml:space="preserve"> </w:t>
      </w:r>
    </w:p>
    <w:p w:rsidR="00AD2CCA" w:rsidRDefault="00AD2CCA" w:rsidP="00751874">
      <w:pPr>
        <w:widowControl w:val="0"/>
        <w:rPr>
          <w:rFonts w:ascii="Tahoma" w:hAnsi="Tahoma" w:cs="Tahoma"/>
          <w:lang w:eastAsia="ko-KR"/>
        </w:rPr>
      </w:pPr>
    </w:p>
    <w:p w:rsidR="00957E0A" w:rsidRPr="00E70159" w:rsidRDefault="00957E0A" w:rsidP="00957E0A">
      <w:pPr>
        <w:widowControl w:val="0"/>
        <w:rPr>
          <w:rFonts w:ascii="Tahoma" w:hAnsi="Tahoma" w:cs="Tahoma"/>
          <w:lang w:eastAsia="ko-KR"/>
        </w:rPr>
      </w:pPr>
      <w:r w:rsidRPr="00076910">
        <w:rPr>
          <w:rFonts w:ascii="Tahoma" w:hAnsi="Tahoma" w:cs="Tahoma"/>
          <w:lang w:eastAsia="ko-KR"/>
        </w:rPr>
        <w:t>Bianko menic</w:t>
      </w:r>
      <w:r>
        <w:rPr>
          <w:rFonts w:ascii="Tahoma" w:hAnsi="Tahoma" w:cs="Tahoma"/>
          <w:lang w:eastAsia="ko-KR"/>
        </w:rPr>
        <w:t>i</w:t>
      </w:r>
      <w:r w:rsidRPr="00E70159">
        <w:rPr>
          <w:rFonts w:ascii="Tahoma" w:hAnsi="Tahoma" w:cs="Tahoma"/>
          <w:lang w:eastAsia="ko-KR"/>
        </w:rPr>
        <w:t xml:space="preserve"> mora</w:t>
      </w:r>
      <w:r>
        <w:rPr>
          <w:rFonts w:ascii="Tahoma" w:hAnsi="Tahoma" w:cs="Tahoma"/>
          <w:lang w:eastAsia="ko-KR"/>
        </w:rPr>
        <w:t>ta</w:t>
      </w:r>
      <w:r w:rsidRPr="00E70159">
        <w:rPr>
          <w:rFonts w:ascii="Tahoma" w:hAnsi="Tahoma" w:cs="Tahoma"/>
          <w:lang w:eastAsia="ko-KR"/>
        </w:rPr>
        <w:t xml:space="preserve"> biti izstavljen</w:t>
      </w:r>
      <w:r>
        <w:rPr>
          <w:rFonts w:ascii="Tahoma" w:hAnsi="Tahoma" w:cs="Tahoma"/>
          <w:lang w:eastAsia="ko-KR"/>
        </w:rPr>
        <w:t>i</w:t>
      </w:r>
      <w:r w:rsidRPr="00E70159">
        <w:rPr>
          <w:rFonts w:ascii="Tahoma" w:hAnsi="Tahoma" w:cs="Tahoma"/>
          <w:lang w:eastAsia="ko-KR"/>
        </w:rPr>
        <w:t xml:space="preserve"> ločeno po posameznih sklopih.</w:t>
      </w:r>
    </w:p>
    <w:p w:rsidR="00957E0A" w:rsidRDefault="00957E0A" w:rsidP="00751874">
      <w:pPr>
        <w:widowControl w:val="0"/>
        <w:rPr>
          <w:rFonts w:ascii="Tahoma" w:hAnsi="Tahoma" w:cs="Tahoma"/>
          <w:lang w:eastAsia="ko-KR"/>
        </w:rPr>
      </w:pPr>
    </w:p>
    <w:p w:rsidR="00CD1182" w:rsidRDefault="00012E0E" w:rsidP="006D55A7">
      <w:pPr>
        <w:widowControl w:val="0"/>
        <w:rPr>
          <w:rFonts w:ascii="Tahoma" w:hAnsi="Tahoma" w:cs="Tahoma"/>
          <w:lang w:eastAsia="ko-KR"/>
        </w:rPr>
      </w:pPr>
      <w:r w:rsidRPr="001D7516">
        <w:rPr>
          <w:rFonts w:ascii="Tahoma" w:hAnsi="Tahoma" w:cs="Tahoma"/>
          <w:lang w:eastAsia="ko-KR"/>
        </w:rPr>
        <w:t xml:space="preserve">Vzorca meničnih izjav sta v prilogi </w:t>
      </w:r>
      <w:r>
        <w:rPr>
          <w:rFonts w:ascii="Tahoma" w:hAnsi="Tahoma" w:cs="Tahoma"/>
          <w:lang w:eastAsia="ko-KR"/>
        </w:rPr>
        <w:t>te</w:t>
      </w:r>
      <w:r w:rsidRPr="001D7516">
        <w:rPr>
          <w:rFonts w:ascii="Tahoma" w:hAnsi="Tahoma" w:cs="Tahoma"/>
          <w:lang w:eastAsia="ko-KR"/>
        </w:rPr>
        <w:t xml:space="preserve"> razpisne dokumentacije.</w:t>
      </w:r>
      <w:r>
        <w:rPr>
          <w:rFonts w:ascii="Tahoma" w:hAnsi="Tahoma" w:cs="Tahoma"/>
          <w:lang w:eastAsia="ko-KR"/>
        </w:rPr>
        <w:t xml:space="preserve"> </w:t>
      </w:r>
      <w:r w:rsidR="008267B9">
        <w:rPr>
          <w:rFonts w:ascii="Tahoma" w:hAnsi="Tahoma" w:cs="Tahoma"/>
          <w:lang w:eastAsia="ko-KR"/>
        </w:rPr>
        <w:t>Finančno zavarovanje se ne zahteva za 3. sklop.</w:t>
      </w:r>
    </w:p>
    <w:p w:rsidR="003E3715" w:rsidRPr="00785E21" w:rsidRDefault="003E3715" w:rsidP="00B11E1B">
      <w:pPr>
        <w:keepNext/>
        <w:widowControl w:val="0"/>
        <w:numPr>
          <w:ilvl w:val="0"/>
          <w:numId w:val="2"/>
        </w:numPr>
        <w:tabs>
          <w:tab w:val="clear" w:pos="360"/>
          <w:tab w:val="num" w:pos="359"/>
        </w:tabs>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rPr>
          <w:rFonts w:ascii="Tahoma" w:hAnsi="Tahoma" w:cs="Tahoma"/>
        </w:rPr>
      </w:pPr>
    </w:p>
    <w:p w:rsidR="003D7BF0" w:rsidRPr="005A1289" w:rsidRDefault="003D7BF0" w:rsidP="003D7BF0">
      <w:pPr>
        <w:keepNext/>
        <w:keepLines/>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rPr>
          <w:rFonts w:ascii="Tahoma" w:hAnsi="Tahoma" w:cs="Tahoma"/>
          <w:bCs/>
        </w:rPr>
      </w:pPr>
    </w:p>
    <w:p w:rsidR="003D7BF0" w:rsidRPr="005A1289" w:rsidRDefault="003D7BF0" w:rsidP="003D7BF0">
      <w:pPr>
        <w:keepNext/>
        <w:keepLines/>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rPr>
          <w:rFonts w:ascii="Tahoma" w:hAnsi="Tahoma" w:cs="Tahoma"/>
          <w:bCs/>
        </w:rPr>
      </w:pPr>
    </w:p>
    <w:p w:rsidR="003D7BF0" w:rsidRPr="005A1289" w:rsidRDefault="003D7BF0" w:rsidP="003D7BF0">
      <w:pPr>
        <w:keepNext/>
        <w:keepLines/>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rPr>
          <w:rFonts w:ascii="Tahoma" w:hAnsi="Tahoma" w:cs="Tahoma"/>
        </w:rPr>
      </w:pPr>
    </w:p>
    <w:p w:rsidR="003D7BF0" w:rsidRPr="00BC5A5F" w:rsidRDefault="003D7BF0" w:rsidP="003D7BF0">
      <w:pPr>
        <w:keepNext/>
        <w:keepLines/>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rPr>
          <w:rFonts w:ascii="Tahoma" w:hAnsi="Tahoma" w:cs="Tahoma"/>
          <w:bCs/>
        </w:rPr>
      </w:pPr>
    </w:p>
    <w:p w:rsidR="003D7BF0" w:rsidRPr="00BC5A5F" w:rsidRDefault="003D7BF0" w:rsidP="003D7BF0">
      <w:pPr>
        <w:keepNext/>
        <w:keepLines/>
        <w:ind w:right="-2"/>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rPr>
          <w:rFonts w:ascii="Tahoma" w:hAnsi="Tahoma" w:cs="Tahoma"/>
        </w:rPr>
      </w:pPr>
    </w:p>
    <w:p w:rsidR="00734DC1" w:rsidRPr="00076910" w:rsidRDefault="006B3202" w:rsidP="00B11E1B">
      <w:pPr>
        <w:keepNext/>
        <w:widowControl w:val="0"/>
        <w:numPr>
          <w:ilvl w:val="1"/>
          <w:numId w:val="2"/>
        </w:numPr>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rPr>
          <w:rFonts w:ascii="Tahoma" w:hAnsi="Tahoma" w:cs="Tahoma"/>
        </w:rPr>
      </w:pPr>
    </w:p>
    <w:p w:rsidR="003D7BF0" w:rsidRPr="001E2495" w:rsidRDefault="003D7BF0" w:rsidP="003D7BF0">
      <w:pPr>
        <w:keepNext/>
        <w:keepLines/>
        <w:ind w:right="-2"/>
        <w:rPr>
          <w:rFonts w:ascii="Tahoma" w:hAnsi="Tahoma" w:cs="Tahoma"/>
          <w:b/>
        </w:rPr>
      </w:pPr>
      <w:r w:rsidRPr="001E2495">
        <w:rPr>
          <w:rFonts w:ascii="Tahoma" w:hAnsi="Tahoma" w:cs="Tahoma"/>
          <w:b/>
        </w:rPr>
        <w:t xml:space="preserve">A: Razlogi, povezani s kazenskimi obsodbami </w:t>
      </w:r>
    </w:p>
    <w:p w:rsidR="00655F43" w:rsidRPr="001E2495" w:rsidRDefault="00655F43" w:rsidP="00655F43">
      <w:pPr>
        <w:keepNext/>
        <w:keepLines/>
        <w:ind w:right="-2"/>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 xml:space="preserve">izrečena pravnomočna sodba za kazniva dejanja iz Kazenskega zakonika (Uradni list RS, št. 50/12 - uradno prečiščeno besedilo, 6/16 - </w:t>
      </w:r>
      <w:proofErr w:type="spellStart"/>
      <w:r w:rsidRPr="00747ACE">
        <w:rPr>
          <w:rFonts w:ascii="Tahoma" w:hAnsi="Tahoma" w:cs="Tahoma"/>
        </w:rPr>
        <w:t>popr</w:t>
      </w:r>
      <w:proofErr w:type="spellEnd"/>
      <w:r w:rsidRPr="00747ACE">
        <w:rPr>
          <w:rFonts w:ascii="Tahoma" w:hAnsi="Tahoma" w:cs="Tahoma"/>
        </w:rPr>
        <w:t>., 54/15, 38/16, 27/17, 23/20, 91/20, 95/21, 186/21</w:t>
      </w:r>
      <w:r w:rsidR="005775DE">
        <w:rPr>
          <w:rFonts w:ascii="Tahoma" w:hAnsi="Tahoma" w:cs="Tahoma"/>
        </w:rPr>
        <w:t>,</w:t>
      </w:r>
      <w:r w:rsidRPr="00747ACE">
        <w:rPr>
          <w:rFonts w:ascii="Tahoma" w:hAnsi="Tahoma" w:cs="Tahoma"/>
        </w:rPr>
        <w:t xml:space="preserve"> 105/22 </w:t>
      </w:r>
      <w:r w:rsidR="005775DE">
        <w:rPr>
          <w:rFonts w:ascii="Tahoma" w:hAnsi="Tahoma" w:cs="Tahoma"/>
        </w:rPr>
        <w:t>–</w:t>
      </w:r>
      <w:r w:rsidRPr="00747ACE">
        <w:rPr>
          <w:rFonts w:ascii="Tahoma" w:hAnsi="Tahoma" w:cs="Tahoma"/>
        </w:rPr>
        <w:t xml:space="preserve"> ZZNŠPP</w:t>
      </w:r>
      <w:r w:rsidR="005775DE">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rPr>
          <w:rFonts w:ascii="Tahoma" w:hAnsi="Tahoma" w:cs="Tahoma"/>
        </w:rPr>
      </w:pPr>
    </w:p>
    <w:p w:rsidR="003D7BF0" w:rsidRPr="001E2495" w:rsidRDefault="003D7BF0" w:rsidP="003D7BF0">
      <w:pPr>
        <w:keepNext/>
        <w:keepLines/>
        <w:ind w:right="-2"/>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rPr>
          <w:rFonts w:ascii="Tahoma" w:hAnsi="Tahoma" w:cs="Tahoma"/>
        </w:rPr>
      </w:pPr>
    </w:p>
    <w:p w:rsidR="003D7BF0" w:rsidRPr="001E2495" w:rsidRDefault="003D7BF0" w:rsidP="003D7BF0">
      <w:pPr>
        <w:keepNext/>
        <w:keepLines/>
        <w:ind w:right="-2"/>
        <w:rPr>
          <w:rFonts w:ascii="Tahoma" w:hAnsi="Tahoma" w:cs="Tahoma"/>
          <w:b/>
        </w:rPr>
      </w:pPr>
      <w:r w:rsidRPr="001E2495">
        <w:rPr>
          <w:rFonts w:ascii="Tahoma" w:hAnsi="Tahoma" w:cs="Tahoma"/>
          <w:b/>
        </w:rPr>
        <w:t>B: Razlogi, povezani s plačilom davkov ali prispevkov za socialno varnost</w:t>
      </w:r>
    </w:p>
    <w:p w:rsidR="00655F43" w:rsidRPr="001E2495" w:rsidRDefault="00655F43" w:rsidP="00655F43">
      <w:pPr>
        <w:keepNext/>
        <w:keepLines/>
        <w:ind w:right="-2"/>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rPr>
          <w:rFonts w:ascii="Tahoma" w:hAnsi="Tahoma" w:cs="Tahoma"/>
          <w:b/>
        </w:rPr>
      </w:pPr>
    </w:p>
    <w:p w:rsidR="003D7BF0" w:rsidRPr="001E2495" w:rsidRDefault="003D7BF0" w:rsidP="003D7BF0">
      <w:pPr>
        <w:keepNext/>
        <w:keepLines/>
        <w:ind w:right="-2"/>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4185C">
      <w:pPr>
        <w:pStyle w:val="Odstavekseznama"/>
        <w:keepNext/>
        <w:keepLines/>
        <w:numPr>
          <w:ilvl w:val="0"/>
          <w:numId w:val="25"/>
        </w:numPr>
        <w:spacing w:after="60"/>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596E41"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E4185C">
      <w:pPr>
        <w:pStyle w:val="Odstavekseznama"/>
        <w:keepNext/>
        <w:keepLines/>
        <w:numPr>
          <w:ilvl w:val="0"/>
          <w:numId w:val="25"/>
        </w:numPr>
        <w:rPr>
          <w:rFonts w:ascii="Tahoma" w:hAnsi="Tahoma" w:cs="Tahoma"/>
        </w:rPr>
      </w:pPr>
      <w:r w:rsidRPr="003D40B3">
        <w:rPr>
          <w:rFonts w:ascii="Tahoma" w:hAnsi="Tahoma" w:cs="Tahoma"/>
        </w:rPr>
        <w:t xml:space="preserve">če je v zadnjih </w:t>
      </w:r>
      <w:r w:rsidR="00684229">
        <w:rPr>
          <w:rFonts w:ascii="Tahoma" w:hAnsi="Tahoma" w:cs="Tahoma"/>
        </w:rPr>
        <w:t>petih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rPr>
          <w:rFonts w:ascii="Tahoma" w:hAnsi="Tahoma" w:cs="Tahoma"/>
        </w:rPr>
      </w:pPr>
    </w:p>
    <w:p w:rsidR="003D7BF0" w:rsidRPr="001E2495" w:rsidRDefault="003D7BF0" w:rsidP="003D7BF0">
      <w:pPr>
        <w:keepNext/>
        <w:keepLines/>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rPr>
          <w:rFonts w:ascii="Tahoma" w:hAnsi="Tahoma" w:cs="Tahoma"/>
        </w:rPr>
      </w:pPr>
    </w:p>
    <w:p w:rsidR="003D7BF0" w:rsidRPr="00112425" w:rsidRDefault="003D7BF0" w:rsidP="003D7BF0">
      <w:pPr>
        <w:keepNext/>
        <w:keepLines/>
        <w:rPr>
          <w:rFonts w:ascii="Tahoma" w:hAnsi="Tahoma" w:cs="Tahoma"/>
          <w:b/>
        </w:rPr>
      </w:pPr>
      <w:r w:rsidRPr="00112425">
        <w:rPr>
          <w:rFonts w:ascii="Tahoma" w:hAnsi="Tahoma" w:cs="Tahoma"/>
          <w:b/>
        </w:rPr>
        <w:t>DOKAZILA:</w:t>
      </w:r>
    </w:p>
    <w:p w:rsidR="003D7BF0" w:rsidRPr="00112425" w:rsidRDefault="003D7BF0" w:rsidP="003D7BF0">
      <w:pPr>
        <w:keepNext/>
        <w:keepLines/>
        <w:spacing w:after="120"/>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4185C">
      <w:pPr>
        <w:keepNext/>
        <w:keepLines/>
        <w:numPr>
          <w:ilvl w:val="0"/>
          <w:numId w:val="24"/>
        </w:numPr>
        <w:ind w:left="714" w:hanging="357"/>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177C96">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4185C">
      <w:pPr>
        <w:keepNext/>
        <w:keepLines/>
        <w:numPr>
          <w:ilvl w:val="0"/>
          <w:numId w:val="24"/>
        </w:numPr>
        <w:ind w:left="714" w:hanging="357"/>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rPr>
          <w:rFonts w:ascii="Tahoma" w:hAnsi="Tahoma" w:cs="Tahoma"/>
        </w:rPr>
      </w:pPr>
    </w:p>
    <w:p w:rsidR="002F13E1" w:rsidRPr="00076910" w:rsidRDefault="002F13E1" w:rsidP="00B11E1B">
      <w:pPr>
        <w:pStyle w:val="Odstavekseznama"/>
        <w:keepNext/>
        <w:widowControl w:val="0"/>
        <w:ind w:left="0"/>
        <w:rPr>
          <w:rFonts w:ascii="Tahoma" w:hAnsi="Tahoma" w:cs="Tahoma"/>
        </w:rPr>
      </w:pPr>
    </w:p>
    <w:p w:rsidR="00440BF3" w:rsidRPr="00076910" w:rsidRDefault="00440BF3" w:rsidP="00B11E1B">
      <w:pPr>
        <w:keepNext/>
        <w:widowControl w:val="0"/>
        <w:numPr>
          <w:ilvl w:val="1"/>
          <w:numId w:val="2"/>
        </w:numPr>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rPr>
          <w:rFonts w:ascii="Tahoma" w:hAnsi="Tahoma" w:cs="Tahoma"/>
          <w:b/>
        </w:rPr>
      </w:pPr>
    </w:p>
    <w:p w:rsidR="00F04689" w:rsidRPr="00076910" w:rsidRDefault="00702B79" w:rsidP="00B11E1B">
      <w:pPr>
        <w:keepNext/>
        <w:widowControl w:val="0"/>
        <w:numPr>
          <w:ilvl w:val="2"/>
          <w:numId w:val="2"/>
        </w:numPr>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rPr>
          <w:rFonts w:ascii="Tahoma" w:hAnsi="Tahoma" w:cs="Tahoma"/>
        </w:rPr>
      </w:pPr>
    </w:p>
    <w:p w:rsidR="00BA0A8B" w:rsidRPr="00076910" w:rsidRDefault="00BA0A8B" w:rsidP="00B11E1B">
      <w:pPr>
        <w:keepNext/>
        <w:widowControl w:val="0"/>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rPr>
          <w:rFonts w:ascii="Tahoma" w:hAnsi="Tahoma" w:cs="Tahoma"/>
        </w:rPr>
      </w:pPr>
    </w:p>
    <w:p w:rsidR="00702B79" w:rsidRPr="00076910" w:rsidRDefault="00702B79" w:rsidP="002F0436">
      <w:pPr>
        <w:widowControl w:val="0"/>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2F0436">
      <w:pPr>
        <w:widowControl w:val="0"/>
        <w:rPr>
          <w:rFonts w:ascii="Tahoma" w:hAnsi="Tahoma" w:cs="Tahoma"/>
        </w:rPr>
      </w:pPr>
      <w:r w:rsidRPr="00076910" w:rsidDel="00702B79">
        <w:rPr>
          <w:rFonts w:ascii="Tahoma" w:hAnsi="Tahoma" w:cs="Tahoma"/>
        </w:rPr>
        <w:t xml:space="preserve"> </w:t>
      </w:r>
    </w:p>
    <w:p w:rsidR="00F33C9F" w:rsidRPr="00076910" w:rsidRDefault="0029398B" w:rsidP="002F0436">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2F0436">
      <w:pPr>
        <w:pStyle w:val="Odstavekseznama"/>
        <w:widowControl w:val="0"/>
        <w:ind w:left="0"/>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117D">
        <w:rPr>
          <w:rFonts w:ascii="Tahoma" w:hAnsi="Tahoma" w:cs="Tahoma"/>
          <w:b/>
          <w:sz w:val="22"/>
          <w:szCs w:val="22"/>
        </w:rPr>
        <w:lastRenderedPageBreak/>
        <w:t>3.</w:t>
      </w:r>
      <w:bookmarkEnd w:id="12"/>
      <w:r w:rsidR="00CB6FCC" w:rsidRPr="0007117D">
        <w:rPr>
          <w:rFonts w:ascii="Tahoma" w:hAnsi="Tahoma" w:cs="Tahoma"/>
          <w:b/>
          <w:sz w:val="22"/>
          <w:szCs w:val="22"/>
        </w:rPr>
        <w:t>2.</w:t>
      </w:r>
      <w:r w:rsidR="0024735F" w:rsidRPr="0007117D">
        <w:rPr>
          <w:rFonts w:ascii="Tahoma" w:hAnsi="Tahoma" w:cs="Tahoma"/>
          <w:b/>
          <w:sz w:val="22"/>
          <w:szCs w:val="22"/>
        </w:rPr>
        <w:t>2</w:t>
      </w:r>
      <w:r w:rsidR="00AB5125" w:rsidRPr="0007117D">
        <w:rPr>
          <w:rFonts w:ascii="Tahoma" w:hAnsi="Tahoma" w:cs="Tahoma"/>
          <w:b/>
          <w:sz w:val="22"/>
          <w:szCs w:val="22"/>
        </w:rPr>
        <w:t>.</w:t>
      </w:r>
      <w:r w:rsidRPr="0007117D">
        <w:rPr>
          <w:rFonts w:ascii="Tahoma" w:hAnsi="Tahoma" w:cs="Tahoma"/>
          <w:b/>
          <w:sz w:val="22"/>
          <w:szCs w:val="22"/>
        </w:rPr>
        <w:t xml:space="preserve"> FINANČNA SPOSOBNOST</w:t>
      </w:r>
      <w:r w:rsidRPr="00076910">
        <w:rPr>
          <w:rFonts w:ascii="Tahoma" w:hAnsi="Tahoma" w:cs="Tahoma"/>
          <w:b/>
          <w:sz w:val="22"/>
          <w:szCs w:val="22"/>
        </w:rPr>
        <w:t xml:space="preserve"> </w:t>
      </w:r>
    </w:p>
    <w:p w:rsidR="005A1EEB" w:rsidRPr="00076910" w:rsidRDefault="005A1EEB" w:rsidP="00B11E1B">
      <w:pPr>
        <w:keepNext/>
        <w:widowControl w:val="0"/>
        <w:rPr>
          <w:rFonts w:ascii="Tahoma" w:hAnsi="Tahoma" w:cs="Tahoma"/>
          <w:bCs/>
          <w:iCs/>
          <w:sz w:val="22"/>
          <w:szCs w:val="22"/>
        </w:rPr>
      </w:pPr>
    </w:p>
    <w:p w:rsidR="009F5621" w:rsidRPr="00C92130" w:rsidRDefault="005A1EEB" w:rsidP="00B11E1B">
      <w:pPr>
        <w:keepNext/>
        <w:widowControl w:val="0"/>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rPr>
          <w:rFonts w:ascii="Tahoma" w:hAnsi="Tahoma" w:cs="Tahoma"/>
          <w:smallCaps/>
        </w:rPr>
      </w:pPr>
    </w:p>
    <w:p w:rsidR="002922EE" w:rsidRPr="00076910" w:rsidRDefault="009F5621" w:rsidP="00B11E1B">
      <w:pPr>
        <w:keepNext/>
        <w:widowControl w:val="0"/>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w:t>
      </w:r>
      <w:proofErr w:type="spellStart"/>
      <w:r w:rsidR="00C91933" w:rsidRPr="00076910">
        <w:rPr>
          <w:rFonts w:ascii="Tahoma" w:hAnsi="Tahoma" w:cs="Tahoma"/>
        </w:rPr>
        <w:t>eS.BON</w:t>
      </w:r>
      <w:proofErr w:type="spellEnd"/>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rPr>
          <w:rFonts w:ascii="Tahoma" w:hAnsi="Tahoma" w:cs="Tahoma"/>
        </w:rPr>
      </w:pPr>
    </w:p>
    <w:p w:rsidR="005A1EEB" w:rsidRPr="00076910" w:rsidRDefault="005A1EEB" w:rsidP="00B11E1B">
      <w:pPr>
        <w:keepNext/>
        <w:widowControl w:val="0"/>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rPr>
          <w:rFonts w:ascii="Tahoma" w:hAnsi="Tahoma" w:cs="Tahoma"/>
          <w:iCs/>
          <w:sz w:val="22"/>
        </w:rPr>
      </w:pPr>
    </w:p>
    <w:p w:rsidR="00F90138" w:rsidRPr="00281A29" w:rsidRDefault="001B6EA3" w:rsidP="00B11E1B">
      <w:pPr>
        <w:keepNext/>
        <w:widowControl w:val="0"/>
        <w:rPr>
          <w:rFonts w:ascii="Tahoma" w:hAnsi="Tahoma" w:cs="Tahoma"/>
          <w:b/>
          <w:sz w:val="22"/>
          <w:szCs w:val="22"/>
        </w:rPr>
      </w:pPr>
      <w:r w:rsidRPr="0007117D">
        <w:rPr>
          <w:rFonts w:ascii="Tahoma" w:hAnsi="Tahoma" w:cs="Tahoma"/>
          <w:b/>
          <w:sz w:val="22"/>
          <w:szCs w:val="22"/>
        </w:rPr>
        <w:t>3.2.</w:t>
      </w:r>
      <w:r w:rsidR="0024735F" w:rsidRPr="0007117D">
        <w:rPr>
          <w:rFonts w:ascii="Tahoma" w:hAnsi="Tahoma" w:cs="Tahoma"/>
          <w:b/>
          <w:sz w:val="22"/>
          <w:szCs w:val="22"/>
        </w:rPr>
        <w:t>3</w:t>
      </w:r>
      <w:r w:rsidRPr="0007117D">
        <w:rPr>
          <w:rFonts w:ascii="Tahoma" w:hAnsi="Tahoma" w:cs="Tahoma"/>
          <w:b/>
          <w:sz w:val="22"/>
          <w:szCs w:val="22"/>
        </w:rPr>
        <w:t xml:space="preserve">. </w:t>
      </w:r>
      <w:r w:rsidR="004E6491" w:rsidRPr="0007117D">
        <w:rPr>
          <w:rFonts w:ascii="Tahoma" w:hAnsi="Tahoma" w:cs="Tahoma"/>
          <w:b/>
          <w:sz w:val="22"/>
          <w:szCs w:val="22"/>
        </w:rPr>
        <w:t>TEHNIČNA IN STROKOVNA SPOSOBNOST</w:t>
      </w:r>
    </w:p>
    <w:p w:rsidR="0004328F" w:rsidRPr="00281A29" w:rsidRDefault="0004328F" w:rsidP="00B11E1B">
      <w:pPr>
        <w:keepNext/>
        <w:widowControl w:val="0"/>
        <w:rPr>
          <w:rFonts w:ascii="Tahoma" w:hAnsi="Tahoma" w:cs="Tahoma"/>
          <w:b/>
        </w:rPr>
      </w:pPr>
    </w:p>
    <w:p w:rsidR="0094252B" w:rsidRPr="0007117D" w:rsidRDefault="00B46D2B" w:rsidP="00412F3A">
      <w:pPr>
        <w:keepNext/>
        <w:widowControl w:val="0"/>
        <w:numPr>
          <w:ilvl w:val="3"/>
          <w:numId w:val="17"/>
        </w:numPr>
        <w:rPr>
          <w:rFonts w:ascii="Tahoma" w:hAnsi="Tahoma" w:cs="Tahoma"/>
          <w:b/>
          <w:caps/>
        </w:rPr>
      </w:pPr>
      <w:r w:rsidRPr="0007117D">
        <w:rPr>
          <w:rFonts w:ascii="Tahoma" w:hAnsi="Tahoma" w:cs="Tahoma"/>
          <w:b/>
          <w:caps/>
          <w:sz w:val="22"/>
          <w:szCs w:val="22"/>
        </w:rPr>
        <w:t>Refe</w:t>
      </w:r>
      <w:r w:rsidR="00DC1DA5" w:rsidRPr="0007117D">
        <w:rPr>
          <w:rFonts w:ascii="Tahoma" w:hAnsi="Tahoma" w:cs="Tahoma"/>
          <w:b/>
          <w:caps/>
          <w:sz w:val="22"/>
          <w:szCs w:val="22"/>
        </w:rPr>
        <w:t>REN</w:t>
      </w:r>
      <w:r w:rsidRPr="0007117D">
        <w:rPr>
          <w:rFonts w:ascii="Tahoma" w:hAnsi="Tahoma" w:cs="Tahoma"/>
          <w:b/>
          <w:caps/>
          <w:sz w:val="22"/>
          <w:szCs w:val="22"/>
        </w:rPr>
        <w:t>ce</w:t>
      </w:r>
    </w:p>
    <w:p w:rsidR="0094252B" w:rsidRDefault="0094252B" w:rsidP="00B11E1B">
      <w:pPr>
        <w:keepNext/>
        <w:widowControl w:val="0"/>
        <w:rPr>
          <w:rFonts w:ascii="Tahoma" w:hAnsi="Tahoma" w:cs="Tahoma"/>
          <w:b/>
        </w:rPr>
      </w:pPr>
    </w:p>
    <w:p w:rsidR="008B1ED7" w:rsidRPr="00244AFE" w:rsidRDefault="008B1ED7" w:rsidP="008B1ED7">
      <w:pPr>
        <w:keepNext/>
        <w:widowControl w:val="0"/>
        <w:rPr>
          <w:rFonts w:ascii="Tahoma" w:hAnsi="Tahoma" w:cs="Tahoma"/>
          <w:i/>
        </w:rPr>
      </w:pPr>
      <w:r>
        <w:rPr>
          <w:rFonts w:ascii="Tahoma" w:hAnsi="Tahoma" w:cs="Tahoma"/>
          <w:i/>
        </w:rPr>
        <w:t>1</w:t>
      </w:r>
      <w:r w:rsidRPr="00244AFE">
        <w:rPr>
          <w:rFonts w:ascii="Tahoma" w:hAnsi="Tahoma" w:cs="Tahoma"/>
          <w:i/>
        </w:rPr>
        <w:t xml:space="preserve">. sklop: </w:t>
      </w:r>
    </w:p>
    <w:p w:rsidR="008B1ED7" w:rsidRDefault="008B1ED7" w:rsidP="008B1ED7">
      <w:pPr>
        <w:rPr>
          <w:rFonts w:ascii="Tahoma" w:hAnsi="Tahoma" w:cs="Tahoma"/>
        </w:rPr>
      </w:pPr>
    </w:p>
    <w:p w:rsidR="00322AFE" w:rsidRPr="001028CB" w:rsidRDefault="00322AFE" w:rsidP="00322AFE">
      <w:pPr>
        <w:keepNext/>
        <w:widowControl w:val="0"/>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gradnji ali obnovi </w:t>
      </w:r>
      <w:proofErr w:type="spellStart"/>
      <w:r w:rsidRPr="001028CB">
        <w:rPr>
          <w:rFonts w:ascii="Tahoma" w:hAnsi="Tahoma" w:cs="Tahoma"/>
        </w:rPr>
        <w:t>predizoliranega</w:t>
      </w:r>
      <w:proofErr w:type="spellEnd"/>
      <w:r w:rsidRPr="001028CB">
        <w:rPr>
          <w:rFonts w:ascii="Tahoma" w:hAnsi="Tahoma" w:cs="Tahoma"/>
        </w:rPr>
        <w:t xml:space="preserve"> cevovoda za vročevod ali toplovod ali parovod dimenzije minimalno DN </w:t>
      </w:r>
      <w:r>
        <w:rPr>
          <w:rFonts w:ascii="Tahoma" w:hAnsi="Tahoma" w:cs="Tahoma"/>
        </w:rPr>
        <w:t>200</w:t>
      </w:r>
      <w:r w:rsidRPr="001028CB">
        <w:rPr>
          <w:rFonts w:ascii="Tahoma" w:hAnsi="Tahoma" w:cs="Tahoma"/>
        </w:rPr>
        <w:t xml:space="preserve"> v skupni dolžini trase cevovoda </w:t>
      </w:r>
      <w:r>
        <w:rPr>
          <w:rFonts w:ascii="Tahoma" w:hAnsi="Tahoma" w:cs="Tahoma"/>
        </w:rPr>
        <w:t xml:space="preserve">(dovod in povratek) </w:t>
      </w:r>
      <w:r w:rsidRPr="001028CB">
        <w:rPr>
          <w:rFonts w:ascii="Tahoma" w:hAnsi="Tahoma" w:cs="Tahoma"/>
        </w:rPr>
        <w:t xml:space="preserve">za vročevod ali toplovod ali parovod najmanj </w:t>
      </w:r>
      <w:r>
        <w:rPr>
          <w:rFonts w:ascii="Tahoma" w:hAnsi="Tahoma" w:cs="Tahoma"/>
        </w:rPr>
        <w:t>3</w:t>
      </w:r>
      <w:r w:rsidRPr="001028CB">
        <w:rPr>
          <w:rFonts w:ascii="Tahoma" w:hAnsi="Tahoma" w:cs="Tahoma"/>
        </w:rPr>
        <w:t>00 (</w:t>
      </w:r>
      <w:r>
        <w:rPr>
          <w:rFonts w:ascii="Tahoma" w:hAnsi="Tahoma" w:cs="Tahoma"/>
        </w:rPr>
        <w:t>tri</w:t>
      </w:r>
      <w:r w:rsidRPr="001028CB">
        <w:rPr>
          <w:rFonts w:ascii="Tahoma" w:hAnsi="Tahoma" w:cs="Tahoma"/>
        </w:rPr>
        <w:t>sto) metrov.</w:t>
      </w:r>
    </w:p>
    <w:p w:rsidR="00F27A0F" w:rsidRDefault="00F27A0F" w:rsidP="008B1ED7">
      <w:pPr>
        <w:rPr>
          <w:rFonts w:ascii="Tahoma" w:hAnsi="Tahoma" w:cs="Tahoma"/>
        </w:rPr>
      </w:pPr>
    </w:p>
    <w:p w:rsidR="008B1ED7" w:rsidRPr="008B1ED7" w:rsidRDefault="008B1ED7" w:rsidP="008B1ED7">
      <w:pPr>
        <w:keepNext/>
        <w:widowControl w:val="0"/>
        <w:rPr>
          <w:rFonts w:ascii="Tahoma" w:hAnsi="Tahoma" w:cs="Tahoma"/>
          <w:i/>
        </w:rPr>
      </w:pPr>
      <w:r w:rsidRPr="008B1ED7">
        <w:rPr>
          <w:rFonts w:ascii="Tahoma" w:hAnsi="Tahoma" w:cs="Tahoma"/>
          <w:i/>
        </w:rPr>
        <w:t xml:space="preserve">2. sklop: </w:t>
      </w:r>
    </w:p>
    <w:p w:rsidR="008B1ED7" w:rsidRPr="008B1ED7" w:rsidRDefault="008B1ED7" w:rsidP="00B11E1B">
      <w:pPr>
        <w:keepNext/>
        <w:widowControl w:val="0"/>
        <w:rPr>
          <w:rFonts w:ascii="Tahoma" w:hAnsi="Tahoma" w:cs="Tahoma"/>
        </w:rPr>
      </w:pPr>
    </w:p>
    <w:p w:rsidR="001028CB" w:rsidRPr="001028CB" w:rsidRDefault="001028CB" w:rsidP="001028CB">
      <w:pPr>
        <w:keepNext/>
        <w:widowControl w:val="0"/>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gradnji ali obnovi </w:t>
      </w:r>
      <w:proofErr w:type="spellStart"/>
      <w:r w:rsidRPr="001028CB">
        <w:rPr>
          <w:rFonts w:ascii="Tahoma" w:hAnsi="Tahoma" w:cs="Tahoma"/>
        </w:rPr>
        <w:t>predizoliranega</w:t>
      </w:r>
      <w:proofErr w:type="spellEnd"/>
      <w:r w:rsidRPr="001028CB">
        <w:rPr>
          <w:rFonts w:ascii="Tahoma" w:hAnsi="Tahoma" w:cs="Tahoma"/>
        </w:rPr>
        <w:t xml:space="preserve"> cevovoda za vročevod ali toplovod ali parovod dimenzije minimalno DN </w:t>
      </w:r>
      <w:r w:rsidR="00F27A0F">
        <w:rPr>
          <w:rFonts w:ascii="Tahoma" w:hAnsi="Tahoma" w:cs="Tahoma"/>
        </w:rPr>
        <w:t>65</w:t>
      </w:r>
      <w:r w:rsidRPr="001028CB">
        <w:rPr>
          <w:rFonts w:ascii="Tahoma" w:hAnsi="Tahoma" w:cs="Tahoma"/>
        </w:rPr>
        <w:t xml:space="preserve"> v skupni dolžini trase cevovoda </w:t>
      </w:r>
      <w:r>
        <w:rPr>
          <w:rFonts w:ascii="Tahoma" w:hAnsi="Tahoma" w:cs="Tahoma"/>
        </w:rPr>
        <w:t xml:space="preserve">(dovod in povratek) </w:t>
      </w:r>
      <w:r w:rsidRPr="001028CB">
        <w:rPr>
          <w:rFonts w:ascii="Tahoma" w:hAnsi="Tahoma" w:cs="Tahoma"/>
        </w:rPr>
        <w:t xml:space="preserve">za vročevod ali toplovod ali parovod najmanj </w:t>
      </w:r>
      <w:r w:rsidR="00445BD7">
        <w:rPr>
          <w:rFonts w:ascii="Tahoma" w:hAnsi="Tahoma" w:cs="Tahoma"/>
        </w:rPr>
        <w:t>1</w:t>
      </w:r>
      <w:r w:rsidRPr="001028CB">
        <w:rPr>
          <w:rFonts w:ascii="Tahoma" w:hAnsi="Tahoma" w:cs="Tahoma"/>
        </w:rPr>
        <w:t>00 (sto) metrov.</w:t>
      </w:r>
    </w:p>
    <w:p w:rsidR="00AE1B52" w:rsidRDefault="00AE1B52" w:rsidP="00AE1B52">
      <w:pPr>
        <w:keepNext/>
        <w:widowControl w:val="0"/>
        <w:rPr>
          <w:rFonts w:ascii="Tahoma" w:hAnsi="Tahoma" w:cs="Tahoma"/>
        </w:rPr>
      </w:pPr>
    </w:p>
    <w:p w:rsidR="00A562E4" w:rsidRPr="008B1ED7" w:rsidRDefault="00A562E4" w:rsidP="00A562E4">
      <w:pPr>
        <w:keepNext/>
        <w:widowControl w:val="0"/>
        <w:rPr>
          <w:rFonts w:ascii="Tahoma" w:hAnsi="Tahoma" w:cs="Tahoma"/>
          <w:i/>
        </w:rPr>
      </w:pPr>
      <w:r>
        <w:rPr>
          <w:rFonts w:ascii="Tahoma" w:hAnsi="Tahoma" w:cs="Tahoma"/>
          <w:i/>
        </w:rPr>
        <w:t>3</w:t>
      </w:r>
      <w:r w:rsidRPr="008B1ED7">
        <w:rPr>
          <w:rFonts w:ascii="Tahoma" w:hAnsi="Tahoma" w:cs="Tahoma"/>
          <w:i/>
        </w:rPr>
        <w:t xml:space="preserve">. sklop: </w:t>
      </w:r>
    </w:p>
    <w:p w:rsidR="00A562E4" w:rsidRPr="008B1ED7" w:rsidRDefault="00A562E4" w:rsidP="00A562E4">
      <w:pPr>
        <w:keepNext/>
        <w:widowControl w:val="0"/>
        <w:rPr>
          <w:rFonts w:ascii="Tahoma" w:hAnsi="Tahoma" w:cs="Tahoma"/>
        </w:rPr>
      </w:pPr>
    </w:p>
    <w:p w:rsidR="00F559E0" w:rsidRPr="001028CB" w:rsidRDefault="00F559E0" w:rsidP="00F559E0">
      <w:pPr>
        <w:keepNext/>
        <w:widowControl w:val="0"/>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najmanj </w:t>
      </w:r>
      <w:r>
        <w:rPr>
          <w:rFonts w:ascii="Tahoma" w:hAnsi="Tahoma" w:cs="Tahoma"/>
        </w:rPr>
        <w:t>eni</w:t>
      </w:r>
      <w:r w:rsidRPr="001028CB">
        <w:rPr>
          <w:rFonts w:ascii="Tahoma" w:hAnsi="Tahoma" w:cs="Tahoma"/>
        </w:rPr>
        <w:t xml:space="preserve"> gradnj</w:t>
      </w:r>
      <w:r>
        <w:rPr>
          <w:rFonts w:ascii="Tahoma" w:hAnsi="Tahoma" w:cs="Tahoma"/>
        </w:rPr>
        <w:t>i</w:t>
      </w:r>
      <w:r w:rsidRPr="001028CB">
        <w:rPr>
          <w:rFonts w:ascii="Tahoma" w:hAnsi="Tahoma" w:cs="Tahoma"/>
        </w:rPr>
        <w:t xml:space="preserve"> ali obnov</w:t>
      </w:r>
      <w:r>
        <w:rPr>
          <w:rFonts w:ascii="Tahoma" w:hAnsi="Tahoma" w:cs="Tahoma"/>
        </w:rPr>
        <w:t>i</w:t>
      </w:r>
      <w:r w:rsidRPr="001028CB">
        <w:rPr>
          <w:rFonts w:ascii="Tahoma" w:hAnsi="Tahoma" w:cs="Tahoma"/>
        </w:rPr>
        <w:t xml:space="preserve"> vročevodnega ali toplovodnega priključka na objekt v obsegu od odcepa iz glavnega vročevoda / toplovoda do vključno vstopa v objekt.</w:t>
      </w:r>
    </w:p>
    <w:p w:rsidR="00A562E4" w:rsidRDefault="00A562E4" w:rsidP="00AE1B52">
      <w:pPr>
        <w:keepNext/>
        <w:widowControl w:val="0"/>
        <w:rPr>
          <w:rFonts w:ascii="Tahoma" w:hAnsi="Tahoma" w:cs="Tahoma"/>
        </w:rPr>
      </w:pPr>
    </w:p>
    <w:p w:rsidR="008B1ED7" w:rsidRPr="00FB2CFB" w:rsidRDefault="008B1ED7" w:rsidP="008B1ED7">
      <w:pPr>
        <w:rPr>
          <w:rFonts w:ascii="Tahoma" w:hAnsi="Tahoma" w:cs="Tahoma"/>
          <w:i/>
        </w:rPr>
      </w:pPr>
      <w:r w:rsidRPr="00FB2CFB">
        <w:rPr>
          <w:rFonts w:ascii="Tahoma" w:hAnsi="Tahoma" w:cs="Tahoma"/>
          <w:i/>
        </w:rPr>
        <w:t xml:space="preserve">Velja za </w:t>
      </w:r>
      <w:r w:rsidR="00A562E4">
        <w:rPr>
          <w:rFonts w:ascii="Tahoma" w:hAnsi="Tahoma" w:cs="Tahoma"/>
          <w:i/>
        </w:rPr>
        <w:t>vse sklope</w:t>
      </w:r>
      <w:r w:rsidRPr="00FB2CFB">
        <w:rPr>
          <w:rFonts w:ascii="Tahoma" w:hAnsi="Tahoma" w:cs="Tahoma"/>
          <w:i/>
        </w:rPr>
        <w:t>:</w:t>
      </w:r>
    </w:p>
    <w:p w:rsidR="008B1ED7" w:rsidRDefault="008B1ED7" w:rsidP="00AE1B52">
      <w:pPr>
        <w:keepNext/>
        <w:widowControl w:val="0"/>
        <w:rPr>
          <w:rFonts w:ascii="Tahoma" w:hAnsi="Tahoma" w:cs="Tahoma"/>
        </w:rPr>
      </w:pPr>
    </w:p>
    <w:p w:rsidR="00EF2445" w:rsidRPr="00076910" w:rsidRDefault="00EF2445" w:rsidP="00EF2445">
      <w:pPr>
        <w:keepNext/>
        <w:widowControl w:val="0"/>
        <w:rPr>
          <w:rFonts w:ascii="Tahoma" w:hAnsi="Tahoma" w:cs="Tahoma"/>
        </w:rPr>
      </w:pPr>
      <w:r w:rsidRPr="00076910">
        <w:rPr>
          <w:rFonts w:ascii="Tahoma" w:hAnsi="Tahoma" w:cs="Tahoma"/>
        </w:rPr>
        <w:t xml:space="preserve">Ponudnik lahko reference med seboj </w:t>
      </w:r>
      <w:r>
        <w:rPr>
          <w:rFonts w:ascii="Tahoma" w:hAnsi="Tahoma" w:cs="Tahoma"/>
        </w:rPr>
        <w:t xml:space="preserve">smiselno </w:t>
      </w:r>
      <w:r w:rsidRPr="00076910">
        <w:rPr>
          <w:rFonts w:ascii="Tahoma" w:hAnsi="Tahoma" w:cs="Tahoma"/>
        </w:rPr>
        <w:t>sešteva.</w:t>
      </w:r>
    </w:p>
    <w:p w:rsidR="00EF2445" w:rsidRPr="00076910" w:rsidRDefault="00EF2445" w:rsidP="00AE1B52">
      <w:pPr>
        <w:keepNext/>
        <w:widowControl w:val="0"/>
        <w:rPr>
          <w:rFonts w:ascii="Tahoma" w:hAnsi="Tahoma" w:cs="Tahoma"/>
        </w:rPr>
      </w:pPr>
    </w:p>
    <w:p w:rsidR="00AE1B52" w:rsidRPr="00076910" w:rsidRDefault="00AE1B52" w:rsidP="00AE1B52">
      <w:pPr>
        <w:keepNext/>
        <w:widowControl w:val="0"/>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rPr>
          <w:rFonts w:ascii="Tahoma" w:hAnsi="Tahoma" w:cs="Tahoma"/>
        </w:rPr>
      </w:pPr>
    </w:p>
    <w:p w:rsidR="00AE1B52" w:rsidRPr="00076910" w:rsidRDefault="00AE1B52" w:rsidP="00AE1B52">
      <w:pPr>
        <w:keepNext/>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w:t>
      </w:r>
      <w:proofErr w:type="spellStart"/>
      <w:r w:rsidRPr="00076910">
        <w:rPr>
          <w:rFonts w:ascii="Tahoma" w:hAnsi="Tahoma" w:cs="Tahoma"/>
          <w:b/>
        </w:rPr>
        <w:t>ev</w:t>
      </w:r>
      <w:proofErr w:type="spellEnd"/>
      <w:r w:rsidRPr="00076910">
        <w:rPr>
          <w:rFonts w:ascii="Tahoma" w:hAnsi="Tahoma" w:cs="Tahoma"/>
          <w:b/>
        </w:rPr>
        <w:t xml:space="preserve">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rPr>
          <w:rFonts w:ascii="Tahoma" w:hAnsi="Tahoma" w:cs="Tahoma"/>
        </w:rPr>
      </w:pPr>
    </w:p>
    <w:p w:rsidR="00AE1B52" w:rsidRPr="00076910" w:rsidRDefault="00AE1B52" w:rsidP="00AE1B52">
      <w:pPr>
        <w:keepNext/>
        <w:widowControl w:val="0"/>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F33299">
        <w:rPr>
          <w:rFonts w:ascii="Tahoma" w:hAnsi="Tahoma" w:cs="Tahoma"/>
        </w:rPr>
        <w:t xml:space="preserve"> </w:t>
      </w:r>
      <w:r w:rsidR="00F33299" w:rsidRPr="00076910">
        <w:rPr>
          <w:rFonts w:ascii="Tahoma" w:hAnsi="Tahoma" w:cs="Tahoma"/>
        </w:rPr>
        <w:t>pri posameznem sklopu, za katerega podaja ponudbo.</w:t>
      </w:r>
    </w:p>
    <w:p w:rsidR="00AE1B52" w:rsidRPr="00076910" w:rsidRDefault="00AE1B52" w:rsidP="00AE1B52">
      <w:pPr>
        <w:keepNext/>
        <w:widowControl w:val="0"/>
        <w:rPr>
          <w:rFonts w:ascii="Tahoma" w:hAnsi="Tahoma" w:cs="Tahoma"/>
        </w:rPr>
      </w:pPr>
    </w:p>
    <w:p w:rsidR="00AE1B52" w:rsidRPr="00076910" w:rsidRDefault="00AE1B52" w:rsidP="00AE1B52">
      <w:pPr>
        <w:keepNext/>
        <w:widowControl w:val="0"/>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w:t>
      </w:r>
      <w:r w:rsidRPr="00076910">
        <w:rPr>
          <w:rFonts w:ascii="Tahoma" w:hAnsi="Tahoma" w:cs="Tahoma"/>
        </w:rPr>
        <w:lastRenderedPageBreak/>
        <w:t xml:space="preserve">izpolnjevanje pogoja referenc. </w:t>
      </w:r>
    </w:p>
    <w:p w:rsidR="00AE1B52" w:rsidRPr="00076910" w:rsidRDefault="00AE1B52" w:rsidP="00AE1B52">
      <w:pPr>
        <w:keepNext/>
        <w:widowControl w:val="0"/>
        <w:rPr>
          <w:rFonts w:ascii="Tahoma" w:hAnsi="Tahoma" w:cs="Tahoma"/>
        </w:rPr>
      </w:pPr>
    </w:p>
    <w:p w:rsidR="00AE1B52" w:rsidRPr="00785E21" w:rsidRDefault="00AE1B52" w:rsidP="00AE1B52">
      <w:pPr>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8B1ED7">
      <w:pPr>
        <w:widowControl w:val="0"/>
        <w:rPr>
          <w:rFonts w:ascii="Tahoma" w:hAnsi="Tahoma" w:cs="Tahoma"/>
        </w:rPr>
      </w:pPr>
    </w:p>
    <w:p w:rsidR="00AE1B52" w:rsidRPr="00076910" w:rsidRDefault="00AE1B52" w:rsidP="008B1ED7">
      <w:pPr>
        <w:widowControl w:val="0"/>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8B1ED7">
      <w:pPr>
        <w:widowControl w:val="0"/>
        <w:rPr>
          <w:rFonts w:ascii="Tahoma" w:hAnsi="Tahoma" w:cs="Tahoma"/>
        </w:rPr>
      </w:pPr>
    </w:p>
    <w:p w:rsidR="00AE1B52" w:rsidRPr="00076910" w:rsidRDefault="00AE1B52" w:rsidP="008B1ED7">
      <w:pPr>
        <w:widowControl w:val="0"/>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rPr>
          <w:rFonts w:ascii="Tahoma" w:hAnsi="Tahoma" w:cs="Tahoma"/>
        </w:rPr>
      </w:pPr>
    </w:p>
    <w:p w:rsidR="004E6491" w:rsidRPr="00076910" w:rsidRDefault="00D93C38" w:rsidP="00B11E1B">
      <w:pPr>
        <w:keepNext/>
        <w:widowControl w:val="0"/>
        <w:outlineLvl w:val="2"/>
        <w:rPr>
          <w:rFonts w:ascii="Tahoma" w:hAnsi="Tahoma" w:cs="Tahoma"/>
          <w:b/>
          <w:sz w:val="22"/>
        </w:rPr>
      </w:pPr>
      <w:r w:rsidRPr="0007117D">
        <w:rPr>
          <w:rFonts w:ascii="Tahoma" w:hAnsi="Tahoma" w:cs="Tahoma"/>
          <w:b/>
          <w:sz w:val="22"/>
        </w:rPr>
        <w:t>3.2.</w:t>
      </w:r>
      <w:r w:rsidR="0024735F" w:rsidRPr="0007117D">
        <w:rPr>
          <w:rFonts w:ascii="Tahoma" w:hAnsi="Tahoma" w:cs="Tahoma"/>
          <w:b/>
          <w:sz w:val="22"/>
        </w:rPr>
        <w:t>3</w:t>
      </w:r>
      <w:r w:rsidRPr="0007117D">
        <w:rPr>
          <w:rFonts w:ascii="Tahoma" w:hAnsi="Tahoma" w:cs="Tahoma"/>
          <w:b/>
          <w:sz w:val="22"/>
        </w:rPr>
        <w:t xml:space="preserve">.2 </w:t>
      </w:r>
      <w:r w:rsidR="004E6491" w:rsidRPr="0007117D">
        <w:rPr>
          <w:rFonts w:ascii="Tahoma" w:hAnsi="Tahoma" w:cs="Tahoma"/>
          <w:b/>
          <w:sz w:val="22"/>
        </w:rPr>
        <w:t>KADROVSKA STRUKTURA</w:t>
      </w:r>
    </w:p>
    <w:p w:rsidR="00E26351" w:rsidRPr="00F81CA8" w:rsidRDefault="00E26351" w:rsidP="00F81CA8">
      <w:pPr>
        <w:keepNext/>
        <w:widowControl w:val="0"/>
        <w:rPr>
          <w:rFonts w:ascii="Tahoma" w:hAnsi="Tahoma" w:cs="Tahoma"/>
        </w:rPr>
      </w:pPr>
    </w:p>
    <w:p w:rsidR="00F81CA8" w:rsidRDefault="00F81CA8" w:rsidP="00F81CA8">
      <w:pPr>
        <w:widowControl w:val="0"/>
        <w:rPr>
          <w:rFonts w:ascii="Tahoma" w:hAnsi="Tahoma" w:cs="Tahoma"/>
        </w:rPr>
      </w:pPr>
      <w:r w:rsidRPr="00076910">
        <w:rPr>
          <w:rFonts w:ascii="Tahoma" w:hAnsi="Tahoma" w:cs="Tahoma"/>
        </w:rPr>
        <w:t>Ponudnik mora</w:t>
      </w:r>
      <w:r>
        <w:rPr>
          <w:rFonts w:ascii="Tahoma" w:hAnsi="Tahoma" w:cs="Tahoma"/>
        </w:rPr>
        <w:t xml:space="preserve"> imeti zaposlenega </w:t>
      </w:r>
      <w:r w:rsidRPr="00076910">
        <w:rPr>
          <w:rFonts w:ascii="Tahoma" w:hAnsi="Tahoma" w:cs="Tahoma"/>
        </w:rPr>
        <w:t>vodjo strojno inštalacijskih del</w:t>
      </w:r>
      <w:r>
        <w:rPr>
          <w:rFonts w:ascii="Tahoma" w:hAnsi="Tahoma" w:cs="Tahoma"/>
        </w:rPr>
        <w:t>. Vodja strojno inštalacijskih del mora biti zaposlen pri ponudniku ali partnerju v primeru skupne ponudbe.</w:t>
      </w:r>
    </w:p>
    <w:p w:rsidR="00F81CA8" w:rsidRDefault="00F81CA8" w:rsidP="00F81CA8">
      <w:pPr>
        <w:widowControl w:val="0"/>
        <w:rPr>
          <w:rFonts w:ascii="Tahoma" w:hAnsi="Tahoma" w:cs="Tahoma"/>
        </w:rPr>
      </w:pPr>
    </w:p>
    <w:p w:rsidR="00E26351" w:rsidRPr="00076910" w:rsidRDefault="00E26351" w:rsidP="00B11E1B">
      <w:pPr>
        <w:keepNext/>
        <w:widowControl w:val="0"/>
        <w:rPr>
          <w:rFonts w:ascii="Tahoma" w:hAnsi="Tahoma" w:cs="Tahoma"/>
        </w:rPr>
      </w:pPr>
      <w:r w:rsidRPr="00076910">
        <w:rPr>
          <w:rFonts w:ascii="Tahoma" w:hAnsi="Tahoma" w:cs="Tahoma"/>
        </w:rPr>
        <w:t xml:space="preserve">Ponudnik mora zagotoviti </w:t>
      </w:r>
      <w:r w:rsidR="00F81CA8">
        <w:rPr>
          <w:rFonts w:ascii="Tahoma" w:hAnsi="Tahoma" w:cs="Tahoma"/>
        </w:rPr>
        <w:t xml:space="preserve">še </w:t>
      </w:r>
      <w:r w:rsidRPr="00076910">
        <w:rPr>
          <w:rFonts w:ascii="Tahoma" w:hAnsi="Tahoma" w:cs="Tahoma"/>
        </w:rPr>
        <w:t>naslednje kadre:</w:t>
      </w:r>
    </w:p>
    <w:p w:rsidR="00542C37" w:rsidRDefault="00E246DD" w:rsidP="00C952CA">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1028CB">
        <w:rPr>
          <w:rFonts w:ascii="Tahoma" w:hAnsi="Tahoma" w:cs="Tahoma"/>
        </w:rPr>
        <w:t>.</w:t>
      </w:r>
    </w:p>
    <w:p w:rsidR="004104CD" w:rsidRPr="00885758" w:rsidRDefault="004104CD" w:rsidP="004104CD">
      <w:pPr>
        <w:numPr>
          <w:ilvl w:val="0"/>
          <w:numId w:val="15"/>
        </w:numPr>
        <w:rPr>
          <w:rFonts w:ascii="Tahoma" w:hAnsi="Tahoma" w:cs="Tahoma"/>
          <w:bCs/>
          <w:iCs/>
        </w:rPr>
      </w:pPr>
      <w:r w:rsidRPr="00885758">
        <w:rPr>
          <w:rFonts w:ascii="Tahoma" w:hAnsi="Tahoma" w:cs="Tahoma"/>
          <w:bCs/>
          <w:iCs/>
        </w:rPr>
        <w:t xml:space="preserve">najmanj dva (2) usposobljena monterja za izdelavo in montažo </w:t>
      </w:r>
      <w:proofErr w:type="spellStart"/>
      <w:r w:rsidRPr="00885758">
        <w:rPr>
          <w:rFonts w:ascii="Tahoma" w:hAnsi="Tahoma" w:cs="Tahoma"/>
          <w:bCs/>
          <w:iCs/>
        </w:rPr>
        <w:t>predizoliranih</w:t>
      </w:r>
      <w:proofErr w:type="spellEnd"/>
      <w:r w:rsidRPr="00885758">
        <w:rPr>
          <w:rFonts w:ascii="Tahoma" w:hAnsi="Tahoma" w:cs="Tahoma"/>
          <w:bCs/>
          <w:iCs/>
        </w:rPr>
        <w:t xml:space="preserve"> spojk</w:t>
      </w:r>
      <w:r>
        <w:rPr>
          <w:rFonts w:ascii="Tahoma" w:hAnsi="Tahoma" w:cs="Tahoma"/>
          <w:bCs/>
          <w:iCs/>
        </w:rPr>
        <w:t xml:space="preserve"> – </w:t>
      </w:r>
      <w:r w:rsidRPr="0007117D">
        <w:rPr>
          <w:rFonts w:ascii="Tahoma" w:hAnsi="Tahoma" w:cs="Tahoma"/>
          <w:bCs/>
          <w:i/>
          <w:iCs/>
        </w:rPr>
        <w:t>velja za 1. in 2. sklop</w:t>
      </w:r>
      <w:r>
        <w:rPr>
          <w:rFonts w:ascii="Tahoma" w:hAnsi="Tahoma" w:cs="Tahoma"/>
          <w:bCs/>
          <w:iCs/>
        </w:rPr>
        <w:t>.</w:t>
      </w:r>
    </w:p>
    <w:p w:rsidR="001216BE" w:rsidRDefault="001216BE" w:rsidP="00B11E1B">
      <w:pPr>
        <w:keepNext/>
        <w:widowControl w:val="0"/>
        <w:rPr>
          <w:rFonts w:ascii="Tahoma" w:hAnsi="Tahoma" w:cs="Tahoma"/>
        </w:rPr>
      </w:pPr>
    </w:p>
    <w:p w:rsidR="00E26351" w:rsidRDefault="001216BE" w:rsidP="00B11E1B">
      <w:pPr>
        <w:keepNext/>
        <w:widowControl w:val="0"/>
        <w:rPr>
          <w:rFonts w:ascii="Tahoma" w:hAnsi="Tahoma" w:cs="Tahoma"/>
        </w:rPr>
      </w:pPr>
      <w:r>
        <w:rPr>
          <w:rFonts w:ascii="Tahoma" w:hAnsi="Tahoma" w:cs="Tahoma"/>
        </w:rPr>
        <w:t>Varilce</w:t>
      </w:r>
      <w:r w:rsidR="004104CD">
        <w:rPr>
          <w:rFonts w:ascii="Tahoma" w:hAnsi="Tahoma" w:cs="Tahoma"/>
        </w:rPr>
        <w:t xml:space="preserve"> in monterja</w:t>
      </w:r>
      <w:r>
        <w:rPr>
          <w:rFonts w:ascii="Tahoma" w:hAnsi="Tahoma" w:cs="Tahoma"/>
        </w:rPr>
        <w:t xml:space="preserve"> lahko zagotovi ponudnik </w:t>
      </w:r>
      <w:r w:rsidRPr="00076910">
        <w:rPr>
          <w:rFonts w:ascii="Tahoma" w:hAnsi="Tahoma" w:cs="Tahoma"/>
        </w:rPr>
        <w:t>sam ali skupaj s partnerji v primeru skupne ponudbe ali skupaj s prijavljenimi podizvajalci</w:t>
      </w:r>
      <w:r>
        <w:rPr>
          <w:rFonts w:ascii="Tahoma" w:hAnsi="Tahoma" w:cs="Tahoma"/>
        </w:rPr>
        <w:t>.</w:t>
      </w:r>
    </w:p>
    <w:p w:rsidR="001216BE" w:rsidRPr="00076910" w:rsidRDefault="001216BE" w:rsidP="00B11E1B">
      <w:pPr>
        <w:keepNext/>
        <w:widowControl w:val="0"/>
        <w:rPr>
          <w:rFonts w:ascii="Tahoma" w:hAnsi="Tahoma" w:cs="Tahoma"/>
        </w:rPr>
      </w:pPr>
    </w:p>
    <w:p w:rsidR="00E26351" w:rsidRPr="00076910" w:rsidRDefault="00E26351" w:rsidP="00B11E1B">
      <w:pPr>
        <w:keepNext/>
        <w:widowControl w:val="0"/>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D822BD" w:rsidRPr="00AB42CD" w:rsidRDefault="00D822BD" w:rsidP="00E125E8">
      <w:pPr>
        <w:keepNext/>
        <w:widowControl w:val="0"/>
        <w:numPr>
          <w:ilvl w:val="0"/>
          <w:numId w:val="15"/>
        </w:numPr>
        <w:tabs>
          <w:tab w:val="left" w:pos="426"/>
          <w:tab w:val="left" w:pos="1418"/>
          <w:tab w:val="left" w:pos="1702"/>
        </w:tabs>
        <w:rPr>
          <w:rFonts w:ascii="Tahoma" w:hAnsi="Tahoma" w:cs="Tahoma"/>
        </w:rPr>
      </w:pPr>
      <w:r w:rsidRPr="00AB42CD">
        <w:rPr>
          <w:rFonts w:ascii="Tahoma" w:hAnsi="Tahoma" w:cs="Tahoma"/>
        </w:rPr>
        <w:t xml:space="preserve">za vodjo </w:t>
      </w:r>
      <w:r w:rsidR="00AB42CD" w:rsidRPr="00AB42CD">
        <w:rPr>
          <w:rFonts w:ascii="Tahoma" w:hAnsi="Tahoma" w:cs="Tahoma"/>
        </w:rPr>
        <w:t xml:space="preserve">strojno inštalacijskih </w:t>
      </w:r>
      <w:r w:rsidRPr="00AB42CD">
        <w:rPr>
          <w:rFonts w:ascii="Tahoma" w:hAnsi="Tahoma" w:cs="Tahoma"/>
        </w:rPr>
        <w:t>del</w:t>
      </w:r>
      <w:r w:rsidR="0065588F" w:rsidRPr="00AB42CD">
        <w:rPr>
          <w:rFonts w:ascii="Tahoma" w:hAnsi="Tahoma" w:cs="Tahoma"/>
        </w:rPr>
        <w:t>:</w:t>
      </w:r>
      <w:r w:rsidRPr="00AB42CD">
        <w:rPr>
          <w:rFonts w:ascii="Tahoma" w:hAnsi="Tahoma" w:cs="Tahoma"/>
        </w:rPr>
        <w:t xml:space="preserve"> </w:t>
      </w:r>
      <w:r w:rsidR="00AB42CD" w:rsidRPr="00AB42CD">
        <w:rPr>
          <w:rFonts w:ascii="Tahoma" w:hAnsi="Tahoma" w:cs="Tahoma"/>
          <w:bCs/>
          <w:iCs/>
        </w:rPr>
        <w:t>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r w:rsidRPr="00AB42CD">
        <w:rPr>
          <w:rFonts w:ascii="Tahoma" w:hAnsi="Tahoma" w:cs="Tahoma"/>
        </w:rPr>
        <w:t>,</w:t>
      </w:r>
    </w:p>
    <w:p w:rsidR="004104CD" w:rsidRPr="00E125E8" w:rsidRDefault="00D822BD" w:rsidP="004104CD">
      <w:pPr>
        <w:keepNext/>
        <w:widowControl w:val="0"/>
        <w:numPr>
          <w:ilvl w:val="0"/>
          <w:numId w:val="15"/>
        </w:numPr>
        <w:tabs>
          <w:tab w:val="left" w:pos="426"/>
          <w:tab w:val="left" w:pos="1418"/>
          <w:tab w:val="left" w:pos="1702"/>
        </w:tabs>
        <w:rPr>
          <w:rFonts w:ascii="Tahoma" w:hAnsi="Tahoma" w:cs="Tahoma"/>
        </w:rPr>
      </w:pPr>
      <w:r w:rsidRPr="00AB42CD">
        <w:rPr>
          <w:rFonts w:ascii="Tahoma" w:hAnsi="Tahoma" w:cs="Tahoma"/>
        </w:rPr>
        <w:t>za varilce</w:t>
      </w:r>
      <w:r w:rsidR="00AB42CD" w:rsidRPr="00AB42CD">
        <w:rPr>
          <w:rFonts w:ascii="Tahoma" w:hAnsi="Tahoma" w:cs="Tahoma"/>
        </w:rPr>
        <w:t xml:space="preserve"> </w:t>
      </w:r>
      <w:r w:rsidR="00AB42CD" w:rsidRPr="00AB42CD">
        <w:rPr>
          <w:rFonts w:ascii="Tahoma" w:hAnsi="Tahoma" w:cs="Tahoma"/>
          <w:bCs/>
          <w:iCs/>
        </w:rPr>
        <w:t>za ročno obločno varjenje ali TIG varjenje</w:t>
      </w:r>
      <w:r w:rsidR="0065588F" w:rsidRPr="00AB42CD">
        <w:rPr>
          <w:rFonts w:ascii="Tahoma" w:hAnsi="Tahoma" w:cs="Tahoma"/>
        </w:rPr>
        <w:t>:</w:t>
      </w:r>
      <w:r w:rsidRPr="00AB42CD">
        <w:rPr>
          <w:rFonts w:ascii="Tahoma" w:hAnsi="Tahoma" w:cs="Tahoma"/>
        </w:rPr>
        <w:t xml:space="preserve"> veljavni certifikat o preizkusu usposobljenosti varilca za ročno obločno varjenje – varilni postopek 111 ali veljavni certifikat o preizkusu usposobljenosti</w:t>
      </w:r>
      <w:r w:rsidRPr="00E125E8">
        <w:rPr>
          <w:rFonts w:ascii="Tahoma" w:hAnsi="Tahoma" w:cs="Tahoma"/>
        </w:rPr>
        <w:t xml:space="preserve"> varilca za TIG varjenje – varilni postopek 141,</w:t>
      </w:r>
    </w:p>
    <w:p w:rsidR="00D822BD" w:rsidRDefault="004104CD" w:rsidP="00E125E8">
      <w:pPr>
        <w:keepNext/>
        <w:widowControl w:val="0"/>
        <w:numPr>
          <w:ilvl w:val="0"/>
          <w:numId w:val="15"/>
        </w:numPr>
        <w:tabs>
          <w:tab w:val="left" w:pos="426"/>
          <w:tab w:val="left" w:pos="1418"/>
          <w:tab w:val="left" w:pos="1702"/>
        </w:tabs>
        <w:rPr>
          <w:rFonts w:ascii="Tahoma" w:hAnsi="Tahoma" w:cs="Tahoma"/>
        </w:rPr>
      </w:pPr>
      <w:r>
        <w:rPr>
          <w:rFonts w:ascii="Tahoma" w:hAnsi="Tahoma" w:cs="Tahoma"/>
          <w:bCs/>
          <w:iCs/>
        </w:rPr>
        <w:t xml:space="preserve">za monterja za </w:t>
      </w:r>
      <w:r w:rsidRPr="00885758">
        <w:rPr>
          <w:rFonts w:ascii="Tahoma" w:hAnsi="Tahoma" w:cs="Tahoma"/>
          <w:bCs/>
          <w:iCs/>
        </w:rPr>
        <w:t xml:space="preserve">izdelavo in montažo </w:t>
      </w:r>
      <w:proofErr w:type="spellStart"/>
      <w:r w:rsidRPr="00885758">
        <w:rPr>
          <w:rFonts w:ascii="Tahoma" w:hAnsi="Tahoma" w:cs="Tahoma"/>
          <w:bCs/>
          <w:iCs/>
        </w:rPr>
        <w:t>predizoliranih</w:t>
      </w:r>
      <w:proofErr w:type="spellEnd"/>
      <w:r w:rsidRPr="00885758">
        <w:rPr>
          <w:rFonts w:ascii="Tahoma" w:hAnsi="Tahoma" w:cs="Tahoma"/>
          <w:bCs/>
          <w:iCs/>
        </w:rPr>
        <w:t xml:space="preserve"> spojk</w:t>
      </w:r>
      <w:r>
        <w:rPr>
          <w:rFonts w:ascii="Tahoma" w:hAnsi="Tahoma" w:cs="Tahoma"/>
          <w:bCs/>
          <w:iCs/>
        </w:rPr>
        <w:t xml:space="preserve">: </w:t>
      </w:r>
      <w:r w:rsidRPr="00885758">
        <w:rPr>
          <w:rFonts w:ascii="Tahoma" w:hAnsi="Tahoma" w:cs="Tahoma"/>
          <w:bCs/>
          <w:iCs/>
        </w:rPr>
        <w:t xml:space="preserve">potrdilo proizvajalca / dobavitelja </w:t>
      </w:r>
      <w:proofErr w:type="spellStart"/>
      <w:r w:rsidRPr="00885758">
        <w:rPr>
          <w:rFonts w:ascii="Tahoma" w:hAnsi="Tahoma" w:cs="Tahoma"/>
          <w:bCs/>
          <w:iCs/>
        </w:rPr>
        <w:t>predizoliranih</w:t>
      </w:r>
      <w:proofErr w:type="spellEnd"/>
      <w:r w:rsidRPr="00885758">
        <w:rPr>
          <w:rFonts w:ascii="Tahoma" w:hAnsi="Tahoma" w:cs="Tahoma"/>
          <w:bCs/>
          <w:iCs/>
        </w:rPr>
        <w:t xml:space="preserve"> cevi in spojk o usposobljenosti monterje</w:t>
      </w:r>
      <w:r>
        <w:rPr>
          <w:rFonts w:ascii="Tahoma" w:hAnsi="Tahoma" w:cs="Tahoma"/>
          <w:bCs/>
          <w:iCs/>
        </w:rPr>
        <w:t>v za izdelavo in montažo te-teh,</w:t>
      </w:r>
    </w:p>
    <w:p w:rsidR="00D822BD" w:rsidRPr="00E125E8" w:rsidRDefault="00D822BD" w:rsidP="00E125E8">
      <w:pPr>
        <w:keepNext/>
        <w:widowControl w:val="0"/>
        <w:numPr>
          <w:ilvl w:val="0"/>
          <w:numId w:val="15"/>
        </w:numPr>
        <w:tabs>
          <w:tab w:val="left" w:pos="426"/>
          <w:tab w:val="left" w:pos="1418"/>
          <w:tab w:val="left" w:pos="1702"/>
        </w:tabs>
        <w:rPr>
          <w:rFonts w:ascii="Tahoma" w:hAnsi="Tahoma" w:cs="Tahoma"/>
        </w:rPr>
      </w:pPr>
      <w:r>
        <w:rPr>
          <w:rFonts w:ascii="Tahoma" w:hAnsi="Tahoma" w:cs="Tahoma"/>
        </w:rPr>
        <w:t>za vse prijavljene kadre</w:t>
      </w:r>
      <w:r w:rsidR="0065588F">
        <w:rPr>
          <w:rFonts w:ascii="Tahoma" w:hAnsi="Tahoma" w:cs="Tahoma"/>
        </w:rPr>
        <w:t>:</w:t>
      </w:r>
      <w:r>
        <w:rPr>
          <w:rFonts w:ascii="Tahoma" w:hAnsi="Tahoma" w:cs="Tahoma"/>
        </w:rPr>
        <w:t xml:space="preserve"> </w:t>
      </w:r>
      <w:r w:rsidRPr="00E125E8">
        <w:rPr>
          <w:rFonts w:ascii="Tahoma" w:hAnsi="Tahoma" w:cs="Tahoma"/>
        </w:rPr>
        <w:t>kopije M-1 oziroma M-1/M-2 obrazca, ter v primeru sprememb še kopij</w:t>
      </w:r>
      <w:r w:rsidR="00AB42CD">
        <w:rPr>
          <w:rFonts w:ascii="Tahoma" w:hAnsi="Tahoma" w:cs="Tahoma"/>
        </w:rPr>
        <w:t>e</w:t>
      </w:r>
      <w:r w:rsidRPr="00E125E8">
        <w:rPr>
          <w:rFonts w:ascii="Tahoma" w:hAnsi="Tahoma" w:cs="Tahoma"/>
        </w:rPr>
        <w:t xml:space="preserve"> M-3 obrazca.</w:t>
      </w:r>
    </w:p>
    <w:p w:rsidR="00D822BD" w:rsidRPr="00785E21" w:rsidRDefault="00D822BD" w:rsidP="00B11E1B">
      <w:pPr>
        <w:keepNext/>
        <w:widowControl w:val="0"/>
        <w:rPr>
          <w:rFonts w:ascii="Tahoma" w:hAnsi="Tahoma" w:cs="Tahoma"/>
        </w:rPr>
      </w:pPr>
    </w:p>
    <w:p w:rsidR="00E26351" w:rsidRPr="00076910" w:rsidRDefault="00E26351" w:rsidP="00B11E1B">
      <w:pPr>
        <w:keepNext/>
        <w:widowControl w:val="0"/>
        <w:rPr>
          <w:rFonts w:ascii="Tahoma" w:hAnsi="Tahoma" w:cs="Tahoma"/>
          <w:b/>
        </w:rPr>
      </w:pPr>
      <w:r w:rsidRPr="00B43471">
        <w:rPr>
          <w:rFonts w:ascii="Tahoma" w:hAnsi="Tahoma" w:cs="Tahoma"/>
        </w:rPr>
        <w:t xml:space="preserve">Prijavljeni vodja del mora izpolnjevati pogoje skladno z veljavnim </w:t>
      </w:r>
      <w:r w:rsidR="005A29B1" w:rsidRPr="00B43471">
        <w:rPr>
          <w:rFonts w:ascii="Tahoma" w:hAnsi="Tahoma" w:cs="Tahoma"/>
        </w:rPr>
        <w:t xml:space="preserve">Gradbenim zakonom </w:t>
      </w:r>
      <w:r w:rsidR="00B43471" w:rsidRPr="00B43471">
        <w:rPr>
          <w:rFonts w:ascii="Tahoma" w:hAnsi="Tahoma" w:cs="Tahoma"/>
        </w:rPr>
        <w:t>(Ur</w:t>
      </w:r>
      <w:r w:rsidR="00B43471">
        <w:rPr>
          <w:rFonts w:ascii="Tahoma" w:hAnsi="Tahoma" w:cs="Tahoma"/>
        </w:rPr>
        <w:t>adni</w:t>
      </w:r>
      <w:r w:rsidR="00B43471" w:rsidRPr="00B43471">
        <w:rPr>
          <w:rFonts w:ascii="Tahoma" w:hAnsi="Tahoma" w:cs="Tahoma"/>
        </w:rPr>
        <w:t xml:space="preserve"> l</w:t>
      </w:r>
      <w:r w:rsidR="00B43471">
        <w:rPr>
          <w:rFonts w:ascii="Tahoma" w:hAnsi="Tahoma" w:cs="Tahoma"/>
        </w:rPr>
        <w:t>ist</w:t>
      </w:r>
      <w:r w:rsidR="00B43471" w:rsidRPr="00B43471">
        <w:rPr>
          <w:rFonts w:ascii="Tahoma" w:hAnsi="Tahoma" w:cs="Tahoma"/>
        </w:rPr>
        <w:t xml:space="preserve"> RS, št. 199/21 s spremembami; v nadaljevanju GZ-1</w:t>
      </w:r>
      <w:r w:rsidR="005A29B1" w:rsidRPr="00B43471">
        <w:rPr>
          <w:rFonts w:ascii="Tahoma" w:hAnsi="Tahoma" w:cs="Tahoma"/>
        </w:rPr>
        <w:t>).</w:t>
      </w:r>
      <w:r w:rsidRPr="005B2D74">
        <w:rPr>
          <w:rFonts w:ascii="Tahoma" w:hAnsi="Tahoma" w:cs="Tahoma"/>
        </w:rPr>
        <w:t xml:space="preserve"> </w:t>
      </w:r>
      <w:r w:rsidRPr="005B2D74">
        <w:rPr>
          <w:rFonts w:ascii="Tahoma" w:hAnsi="Tahoma" w:cs="Tahoma"/>
          <w:b/>
        </w:rPr>
        <w:t>Naročnik bo zahteval obvezno prisotnost navedenega vodje del</w:t>
      </w:r>
      <w:r w:rsidR="007279E2" w:rsidRPr="005B2D74">
        <w:rPr>
          <w:rFonts w:ascii="Tahoma" w:hAnsi="Tahoma" w:cs="Tahoma"/>
          <w:b/>
        </w:rPr>
        <w:t xml:space="preserve"> in </w:t>
      </w:r>
      <w:r w:rsidR="00F91EA9" w:rsidRPr="005B2D74">
        <w:rPr>
          <w:rFonts w:ascii="Tahoma" w:hAnsi="Tahoma" w:cs="Tahoma"/>
          <w:b/>
        </w:rPr>
        <w:t xml:space="preserve">varilcev </w:t>
      </w:r>
      <w:r w:rsidR="001216BE">
        <w:rPr>
          <w:rFonts w:ascii="Tahoma" w:hAnsi="Tahoma" w:cs="Tahoma"/>
          <w:b/>
        </w:rPr>
        <w:t xml:space="preserve">ter monterjev </w:t>
      </w:r>
      <w:r w:rsidRPr="005B2D74">
        <w:rPr>
          <w:rFonts w:ascii="Tahoma" w:hAnsi="Tahoma" w:cs="Tahoma"/>
          <w:b/>
        </w:rPr>
        <w:t>na gradbišču med izvajanjem</w:t>
      </w:r>
      <w:r w:rsidRPr="00076910">
        <w:rPr>
          <w:rFonts w:ascii="Tahoma" w:hAnsi="Tahoma" w:cs="Tahoma"/>
          <w:b/>
        </w:rPr>
        <w:t xml:space="preserve"> del.</w:t>
      </w:r>
    </w:p>
    <w:p w:rsidR="00525531" w:rsidRDefault="00525531" w:rsidP="00B11E1B">
      <w:pPr>
        <w:keepNext/>
        <w:widowControl w:val="0"/>
        <w:rPr>
          <w:rFonts w:ascii="Tahoma" w:hAnsi="Tahoma" w:cs="Tahoma"/>
        </w:rPr>
      </w:pPr>
    </w:p>
    <w:p w:rsidR="00E04B22" w:rsidRPr="00076910" w:rsidRDefault="00E04B22" w:rsidP="00833867">
      <w:pPr>
        <w:keepNext/>
        <w:widowControl w:val="0"/>
        <w:ind w:left="1410" w:hanging="1410"/>
        <w:outlineLvl w:val="2"/>
        <w:rPr>
          <w:rFonts w:ascii="Tahoma" w:hAnsi="Tahoma" w:cs="Tahoma"/>
          <w:b/>
          <w:sz w:val="22"/>
        </w:rPr>
      </w:pPr>
      <w:r w:rsidRPr="00542C37">
        <w:rPr>
          <w:rFonts w:ascii="Tahoma" w:hAnsi="Tahoma" w:cs="Tahoma"/>
          <w:b/>
          <w:sz w:val="22"/>
        </w:rPr>
        <w:t>3.2.3.</w:t>
      </w:r>
      <w:r>
        <w:rPr>
          <w:rFonts w:ascii="Tahoma" w:hAnsi="Tahoma" w:cs="Tahoma"/>
          <w:b/>
          <w:sz w:val="22"/>
        </w:rPr>
        <w:t>3</w:t>
      </w:r>
      <w:r w:rsidRPr="00542C37">
        <w:rPr>
          <w:rFonts w:ascii="Tahoma" w:hAnsi="Tahoma" w:cs="Tahoma"/>
          <w:b/>
          <w:sz w:val="22"/>
        </w:rPr>
        <w:t xml:space="preserve"> </w:t>
      </w:r>
      <w:r>
        <w:rPr>
          <w:rFonts w:ascii="Tahoma" w:hAnsi="Tahoma" w:cs="Tahoma"/>
          <w:b/>
          <w:sz w:val="22"/>
        </w:rPr>
        <w:tab/>
        <w:t>POTRDILO/CERTIFIKAT ZA GRADNJO STROJNIH INŠTALACIJ ZA VROČEVODE</w:t>
      </w:r>
      <w:r w:rsidR="006138A6">
        <w:rPr>
          <w:rFonts w:ascii="Tahoma" w:hAnsi="Tahoma" w:cs="Tahoma"/>
          <w:b/>
          <w:sz w:val="22"/>
        </w:rPr>
        <w:t xml:space="preserve"> </w:t>
      </w:r>
    </w:p>
    <w:p w:rsidR="00E04B22" w:rsidRDefault="00E04B22" w:rsidP="00E04B22">
      <w:pPr>
        <w:keepNext/>
        <w:widowControl w:val="0"/>
        <w:outlineLvl w:val="2"/>
        <w:rPr>
          <w:rFonts w:ascii="Tahoma" w:hAnsi="Tahoma" w:cs="Tahoma"/>
        </w:rPr>
      </w:pPr>
    </w:p>
    <w:p w:rsidR="00E04B22" w:rsidRDefault="00E04B22" w:rsidP="00E04B22">
      <w:pPr>
        <w:keepNext/>
        <w:widowControl w:val="0"/>
        <w:rPr>
          <w:rFonts w:ascii="Tahoma" w:hAnsi="Tahoma" w:cs="Tahoma"/>
        </w:rPr>
      </w:pPr>
      <w:r>
        <w:rPr>
          <w:rFonts w:ascii="Tahoma" w:hAnsi="Tahoma" w:cs="Tahoma"/>
        </w:rPr>
        <w:t xml:space="preserve">Ponudnik mora imeti veljavno potrdilo/veljaven certifikat za gradnjo strojnih inštalacij za </w:t>
      </w:r>
      <w:r w:rsidR="00C53001">
        <w:rPr>
          <w:rFonts w:ascii="Tahoma" w:hAnsi="Tahoma" w:cs="Tahoma"/>
        </w:rPr>
        <w:t>vročevode</w:t>
      </w:r>
      <w:r>
        <w:rPr>
          <w:rFonts w:ascii="Tahoma" w:hAnsi="Tahoma" w:cs="Tahoma"/>
        </w:rPr>
        <w:t xml:space="preserve"> za varjenje cevi iz jekla. Kopijo potrdila/certifikata mora priložiti v ponudbi. </w:t>
      </w:r>
    </w:p>
    <w:p w:rsidR="00E04B22" w:rsidRDefault="00E04B22" w:rsidP="00E04B22">
      <w:pPr>
        <w:keepNext/>
        <w:widowControl w:val="0"/>
        <w:rPr>
          <w:rFonts w:ascii="Tahoma" w:hAnsi="Tahoma" w:cs="Tahoma"/>
        </w:rPr>
      </w:pPr>
    </w:p>
    <w:p w:rsidR="00E04B22" w:rsidRDefault="00E04B22" w:rsidP="00E04B22">
      <w:pPr>
        <w:keepNext/>
        <w:widowControl w:val="0"/>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E04B22" w:rsidRDefault="00E04B22" w:rsidP="00E04B22">
      <w:pPr>
        <w:keepNext/>
        <w:widowControl w:val="0"/>
        <w:rPr>
          <w:rFonts w:ascii="Tahoma" w:hAnsi="Tahoma" w:cs="Tahoma"/>
        </w:rPr>
      </w:pPr>
    </w:p>
    <w:p w:rsidR="00E04B22" w:rsidRPr="00076910" w:rsidRDefault="00E04B22" w:rsidP="00E04B22">
      <w:pPr>
        <w:keepNext/>
        <w:widowControl w:val="0"/>
        <w:rPr>
          <w:rFonts w:ascii="Tahoma" w:hAnsi="Tahoma" w:cs="Tahoma"/>
        </w:rPr>
      </w:pPr>
      <w:r>
        <w:rPr>
          <w:rFonts w:ascii="Tahoma" w:hAnsi="Tahoma" w:cs="Tahoma"/>
        </w:rPr>
        <w:t xml:space="preserve">Gospodarski subjekt, ki ima veljavno potrdilo/veljaven certifikat za gradnjo strojnih inštalacij za vročevode </w:t>
      </w:r>
      <w:r>
        <w:rPr>
          <w:rFonts w:ascii="Tahoma" w:hAnsi="Tahoma" w:cs="Tahoma"/>
        </w:rPr>
        <w:lastRenderedPageBreak/>
        <w:t>za varjenje cevi iz jekla, mora tudi izvajati dela.</w:t>
      </w:r>
    </w:p>
    <w:p w:rsidR="00E04B22" w:rsidRPr="00076910" w:rsidRDefault="00E04B22" w:rsidP="00B11E1B">
      <w:pPr>
        <w:keepNext/>
        <w:widowControl w:val="0"/>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rPr>
          <w:rFonts w:ascii="Tahoma" w:hAnsi="Tahoma" w:cs="Tahoma"/>
          <w:b/>
        </w:rPr>
      </w:pPr>
    </w:p>
    <w:p w:rsidR="00D17B38" w:rsidRPr="00F36C61" w:rsidRDefault="00D17B38" w:rsidP="00B11E1B">
      <w:pPr>
        <w:keepNext/>
        <w:widowControl w:val="0"/>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B43471">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B43471">
        <w:rPr>
          <w:rFonts w:ascii="Tahoma" w:hAnsi="Tahoma" w:cs="Tahoma"/>
        </w:rPr>
        <w:t>-1</w:t>
      </w:r>
      <w:r w:rsidR="00E40C3C" w:rsidRPr="00076910">
        <w:rPr>
          <w:rFonts w:ascii="Tahoma" w:hAnsi="Tahoma" w:cs="Tahoma"/>
        </w:rPr>
        <w:t>.</w:t>
      </w:r>
    </w:p>
    <w:p w:rsidR="00B652D3" w:rsidRPr="006D03C9" w:rsidRDefault="00B652D3" w:rsidP="00B11E1B">
      <w:pPr>
        <w:keepNext/>
        <w:widowControl w:val="0"/>
        <w:rPr>
          <w:rFonts w:ascii="Tahoma" w:hAnsi="Tahoma" w:cs="Tahoma"/>
          <w:bCs/>
          <w:iCs/>
          <w:strike/>
        </w:rPr>
      </w:pPr>
    </w:p>
    <w:p w:rsidR="00D17B38" w:rsidRPr="00E7001B" w:rsidRDefault="00F91EA9" w:rsidP="003307F3">
      <w:pPr>
        <w:widowControl w:val="0"/>
        <w:tabs>
          <w:tab w:val="left" w:pos="8100"/>
        </w:tabs>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307F3">
      <w:pPr>
        <w:widowControl w:val="0"/>
        <w:tabs>
          <w:tab w:val="left" w:pos="8100"/>
        </w:tabs>
        <w:rPr>
          <w:rFonts w:ascii="Tahoma" w:hAnsi="Tahoma" w:cs="Tahoma"/>
        </w:rPr>
      </w:pPr>
    </w:p>
    <w:p w:rsidR="00D17B38" w:rsidRPr="005965D2" w:rsidRDefault="00D17B38" w:rsidP="003307F3">
      <w:pPr>
        <w:widowControl w:val="0"/>
        <w:tabs>
          <w:tab w:val="left" w:pos="8100"/>
        </w:tabs>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307F3">
      <w:pPr>
        <w:widowControl w:val="0"/>
        <w:rPr>
          <w:rFonts w:ascii="Tahoma" w:hAnsi="Tahoma" w:cs="Tahoma"/>
          <w:b/>
        </w:rPr>
      </w:pPr>
    </w:p>
    <w:p w:rsidR="00E7001B" w:rsidRPr="00263FB7" w:rsidRDefault="00E7001B" w:rsidP="00E7001B">
      <w:pPr>
        <w:keepNext/>
        <w:keepLines/>
        <w:numPr>
          <w:ilvl w:val="1"/>
          <w:numId w:val="2"/>
        </w:numPr>
        <w:rPr>
          <w:rFonts w:ascii="Tahoma" w:hAnsi="Tahoma" w:cs="Tahoma"/>
          <w:b/>
          <w:caps/>
        </w:rPr>
      </w:pPr>
      <w:r w:rsidRPr="00263FB7">
        <w:rPr>
          <w:rFonts w:ascii="Tahoma" w:hAnsi="Tahoma" w:cs="Tahoma"/>
          <w:b/>
          <w:caps/>
        </w:rPr>
        <w:t>OSTALE ZAHTEVE NAROČNIKA</w:t>
      </w:r>
    </w:p>
    <w:p w:rsidR="00E7001B" w:rsidRDefault="00E7001B" w:rsidP="00E7001B">
      <w:pPr>
        <w:keepNext/>
        <w:keepLines/>
        <w:tabs>
          <w:tab w:val="left" w:pos="8100"/>
        </w:tabs>
        <w:rPr>
          <w:rFonts w:ascii="Tahoma" w:hAnsi="Tahoma" w:cs="Tahoma"/>
        </w:rPr>
      </w:pPr>
    </w:p>
    <w:p w:rsidR="00E7001B" w:rsidRPr="00112425" w:rsidRDefault="00E7001B" w:rsidP="00E7001B">
      <w:pPr>
        <w:keepNext/>
        <w:keepLines/>
        <w:tabs>
          <w:tab w:val="left" w:pos="-1560"/>
        </w:tabs>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xml:space="preserve">, v nadaljevanju: </w:t>
      </w:r>
      <w:proofErr w:type="spellStart"/>
      <w:r w:rsidRPr="00112425">
        <w:rPr>
          <w:rFonts w:ascii="Tahoma" w:hAnsi="Tahoma" w:cs="Tahoma"/>
        </w:rPr>
        <w:t>ZIntPK</w:t>
      </w:r>
      <w:proofErr w:type="spellEnd"/>
      <w:r w:rsidRPr="00112425">
        <w:rPr>
          <w:rFonts w:ascii="Tahoma" w:hAnsi="Tahoma" w:cs="Tahoma"/>
        </w:rPr>
        <w:t>), naročniki ne smejo sodelovati.</w:t>
      </w:r>
    </w:p>
    <w:p w:rsidR="00E7001B" w:rsidRPr="00112425" w:rsidRDefault="00E7001B" w:rsidP="00E7001B">
      <w:pPr>
        <w:keepNext/>
        <w:keepLines/>
        <w:rPr>
          <w:rFonts w:ascii="Tahoma" w:hAnsi="Tahoma" w:cs="Tahoma"/>
        </w:rPr>
      </w:pPr>
    </w:p>
    <w:p w:rsidR="00E7001B" w:rsidRDefault="00E7001B" w:rsidP="00E7001B">
      <w:pPr>
        <w:keepNext/>
        <w:keepLines/>
        <w:tabs>
          <w:tab w:val="left" w:pos="284"/>
        </w:tabs>
        <w:rPr>
          <w:rFonts w:ascii="Tahoma" w:hAnsi="Tahoma" w:cs="Tahoma"/>
        </w:rPr>
      </w:pPr>
      <w:r w:rsidRPr="00112425">
        <w:rPr>
          <w:rFonts w:ascii="Tahoma" w:hAnsi="Tahoma" w:cs="Tahoma"/>
        </w:rPr>
        <w:t xml:space="preserve">Gospodarski subjekt mora v skladu s šestim odstavkom 14. člena </w:t>
      </w:r>
      <w:proofErr w:type="spellStart"/>
      <w:r w:rsidRPr="00112425">
        <w:rPr>
          <w:rFonts w:ascii="Tahoma" w:hAnsi="Tahoma" w:cs="Tahoma"/>
        </w:rPr>
        <w:t>ZIntPK</w:t>
      </w:r>
      <w:proofErr w:type="spellEnd"/>
      <w:r w:rsidRPr="00112425">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rPr>
          <w:rFonts w:ascii="Tahoma" w:hAnsi="Tahoma" w:cs="Tahoma"/>
        </w:rPr>
      </w:pPr>
    </w:p>
    <w:p w:rsidR="00E7001B" w:rsidRPr="00112425" w:rsidRDefault="00E7001B" w:rsidP="00E7001B">
      <w:pPr>
        <w:keepNext/>
        <w:keepLines/>
        <w:spacing w:after="120"/>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4185C">
      <w:pPr>
        <w:keepNext/>
        <w:keepLines/>
        <w:numPr>
          <w:ilvl w:val="0"/>
          <w:numId w:val="24"/>
        </w:numPr>
        <w:ind w:left="714" w:hanging="357"/>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E4185C">
      <w:pPr>
        <w:keepNext/>
        <w:keepLines/>
        <w:numPr>
          <w:ilvl w:val="0"/>
          <w:numId w:val="24"/>
        </w:numPr>
        <w:ind w:left="714" w:hanging="357"/>
        <w:rPr>
          <w:rFonts w:ascii="Tahoma" w:hAnsi="Tahoma" w:cs="Tahoma"/>
        </w:rPr>
      </w:pPr>
      <w:r w:rsidRPr="00FB2CFB">
        <w:rPr>
          <w:rFonts w:ascii="Tahoma" w:hAnsi="Tahoma" w:cs="Tahoma"/>
        </w:rPr>
        <w:t>Priloga »Izjava o udeležbi fizičnih in pravnih oseb v lastništvu</w:t>
      </w:r>
      <w:r w:rsidR="00BD6981">
        <w:rPr>
          <w:rFonts w:ascii="Tahoma" w:hAnsi="Tahoma" w:cs="Tahoma"/>
        </w:rPr>
        <w:t xml:space="preserve"> gospodarskega subjekta</w:t>
      </w:r>
      <w:r w:rsidRPr="00FB2CFB">
        <w:rPr>
          <w:rFonts w:ascii="Tahoma" w:hAnsi="Tahoma" w:cs="Tahoma"/>
        </w:rPr>
        <w:t>«.</w:t>
      </w:r>
    </w:p>
    <w:p w:rsidR="00E7001B" w:rsidRDefault="00E7001B" w:rsidP="00B11E1B">
      <w:pPr>
        <w:keepNext/>
        <w:widowControl w:val="0"/>
        <w:rPr>
          <w:rFonts w:ascii="Tahoma" w:hAnsi="Tahoma" w:cs="Tahoma"/>
          <w:b/>
        </w:rPr>
      </w:pPr>
    </w:p>
    <w:p w:rsidR="00E7001B" w:rsidRPr="00E7001B" w:rsidRDefault="00E7001B" w:rsidP="00B11E1B">
      <w:pPr>
        <w:keepNext/>
        <w:widowControl w:val="0"/>
        <w:rPr>
          <w:rFonts w:ascii="Tahoma" w:hAnsi="Tahoma" w:cs="Tahoma"/>
          <w:b/>
        </w:rPr>
      </w:pPr>
    </w:p>
    <w:p w:rsidR="0084369F" w:rsidRPr="00E7001B" w:rsidRDefault="00CA7B40" w:rsidP="00B11E1B">
      <w:pPr>
        <w:keepNext/>
        <w:widowControl w:val="0"/>
        <w:numPr>
          <w:ilvl w:val="0"/>
          <w:numId w:val="2"/>
        </w:numPr>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rPr>
          <w:rFonts w:ascii="Tahoma" w:hAnsi="Tahoma" w:cs="Tahoma"/>
          <w:b/>
        </w:rPr>
      </w:pPr>
    </w:p>
    <w:p w:rsidR="00B335BF" w:rsidRPr="00076910" w:rsidRDefault="00B335BF" w:rsidP="00B11E1B">
      <w:pPr>
        <w:keepNext/>
        <w:widowControl w:val="0"/>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rPr>
          <w:rFonts w:ascii="Tahoma" w:hAnsi="Tahoma" w:cs="Tahoma"/>
          <w:b/>
        </w:rPr>
      </w:pPr>
    </w:p>
    <w:p w:rsidR="007C70A1" w:rsidRPr="00076910" w:rsidRDefault="00425A6F" w:rsidP="00B11E1B">
      <w:pPr>
        <w:keepNext/>
        <w:widowControl w:val="0"/>
        <w:numPr>
          <w:ilvl w:val="0"/>
          <w:numId w:val="2"/>
        </w:numPr>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rPr>
          <w:rFonts w:ascii="Tahoma" w:hAnsi="Tahoma" w:cs="Tahoma"/>
        </w:rPr>
      </w:pPr>
    </w:p>
    <w:p w:rsidR="00594493" w:rsidRPr="00076910" w:rsidRDefault="00AE768B" w:rsidP="00B11E1B">
      <w:pPr>
        <w:keepNext/>
        <w:widowControl w:val="0"/>
        <w:rPr>
          <w:rFonts w:ascii="Tahoma" w:hAnsi="Tahoma" w:cs="Tahoma"/>
        </w:rPr>
      </w:pPr>
      <w:r w:rsidRPr="00076910">
        <w:rPr>
          <w:rFonts w:ascii="Tahoma" w:hAnsi="Tahoma" w:cs="Tahoma"/>
        </w:rPr>
        <w:t>Merilo za izbor najugodnejšega ponudnika je najnižja ponudbena vrednost v EUR brez DDV</w:t>
      </w:r>
      <w:r w:rsidR="00401ED3">
        <w:rPr>
          <w:rFonts w:ascii="Tahoma" w:hAnsi="Tahoma" w:cs="Tahoma"/>
        </w:rPr>
        <w:t xml:space="preserve"> </w:t>
      </w:r>
      <w:r w:rsidR="00401ED3" w:rsidRPr="00076910">
        <w:rPr>
          <w:rFonts w:ascii="Tahoma" w:hAnsi="Tahoma" w:cs="Tahoma"/>
        </w:rPr>
        <w:t>za posamezni sklop.</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rPr>
          <w:rFonts w:ascii="Tahoma" w:hAnsi="Tahoma" w:cs="Tahoma"/>
          <w:b/>
          <w:sz w:val="22"/>
          <w:szCs w:val="22"/>
        </w:rPr>
      </w:pPr>
    </w:p>
    <w:p w:rsidR="001367E8" w:rsidRPr="00A73B7E" w:rsidRDefault="001367E8" w:rsidP="00C952CA">
      <w:pPr>
        <w:widowControl w:val="0"/>
        <w:tabs>
          <w:tab w:val="left" w:pos="142"/>
        </w:tabs>
        <w:rPr>
          <w:color w:val="0000FF"/>
          <w:u w:val="single"/>
        </w:rPr>
      </w:pPr>
      <w:r w:rsidRPr="00A73B7E">
        <w:rPr>
          <w:rFonts w:ascii="Tahoma" w:hAnsi="Tahoma" w:cs="Tahoma"/>
        </w:rPr>
        <w:t xml:space="preserve">Ponudniki morajo ponudbe predložiti v informacijski sistem e-JN na spletnem naslovu </w:t>
      </w:r>
      <w:hyperlink r:id="rId12"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rPr>
          <w:rFonts w:ascii="Tahoma" w:hAnsi="Tahoma" w:cs="Tahoma"/>
        </w:rPr>
      </w:pPr>
    </w:p>
    <w:p w:rsidR="001367E8" w:rsidRDefault="001367E8" w:rsidP="00B11E1B">
      <w:pPr>
        <w:keepNext/>
        <w:widowControl w:val="0"/>
        <w:tabs>
          <w:tab w:val="left" w:pos="142"/>
        </w:tabs>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xml:space="preserve">, v skladu z Navodili za uporabo e-JN. Če je ponudnik že registriran v informacijski sistem e-JN, se v aplikacijo prijavi </w:t>
      </w:r>
      <w:r w:rsidRPr="00076910">
        <w:rPr>
          <w:rFonts w:ascii="Tahoma" w:hAnsi="Tahoma" w:cs="Tahoma"/>
        </w:rPr>
        <w:lastRenderedPageBreak/>
        <w:t>na istem naslovu.</w:t>
      </w:r>
    </w:p>
    <w:p w:rsidR="00DB5332" w:rsidRDefault="00DB5332" w:rsidP="00B11E1B">
      <w:pPr>
        <w:keepNext/>
        <w:widowControl w:val="0"/>
        <w:tabs>
          <w:tab w:val="left" w:pos="142"/>
        </w:tabs>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9963F3" w:rsidRPr="00A73B7E" w:rsidRDefault="009963F3" w:rsidP="00B11E1B">
      <w:pPr>
        <w:keepNext/>
        <w:widowControl w:val="0"/>
        <w:rPr>
          <w:rFonts w:ascii="Tahoma" w:hAnsi="Tahoma" w:cs="Tahoma"/>
          <w:b/>
        </w:rPr>
      </w:pPr>
    </w:p>
    <w:p w:rsidR="00E967C1" w:rsidRPr="00A73B7E" w:rsidRDefault="00E967C1" w:rsidP="00B11E1B">
      <w:pPr>
        <w:keepNext/>
        <w:widowControl w:val="0"/>
        <w:numPr>
          <w:ilvl w:val="1"/>
          <w:numId w:val="2"/>
        </w:numPr>
        <w:spacing w:after="120" w:line="276" w:lineRule="auto"/>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rPr>
          <w:rFonts w:ascii="Tahoma" w:hAnsi="Tahoma" w:cs="Tahoma"/>
        </w:rPr>
      </w:pPr>
    </w:p>
    <w:p w:rsidR="00E967C1" w:rsidRPr="00076910" w:rsidRDefault="00E967C1" w:rsidP="00B11E1B">
      <w:pPr>
        <w:keepNext/>
        <w:widowControl w:val="0"/>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rPr>
          <w:rFonts w:ascii="Tahoma" w:hAnsi="Tahoma" w:cs="Tahoma"/>
        </w:rPr>
      </w:pPr>
    </w:p>
    <w:p w:rsidR="00E967C1" w:rsidRPr="003D7BF0" w:rsidRDefault="00E967C1" w:rsidP="00B11E1B">
      <w:pPr>
        <w:keepNext/>
        <w:widowControl w:val="0"/>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rPr>
          <w:rFonts w:ascii="Tahoma" w:eastAsia="Calibri" w:hAnsi="Tahoma" w:cs="Tahoma"/>
          <w:lang w:eastAsia="en-US"/>
        </w:rPr>
      </w:pPr>
    </w:p>
    <w:p w:rsidR="004A26D4" w:rsidRDefault="004A26D4" w:rsidP="004A26D4">
      <w:pPr>
        <w:keepNext/>
        <w:keepLines/>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xml:space="preserve">« v </w:t>
      </w:r>
      <w:proofErr w:type="spellStart"/>
      <w:r w:rsidRPr="005B7A45">
        <w:rPr>
          <w:rFonts w:ascii="Tahoma" w:eastAsia="Calibri" w:hAnsi="Tahoma" w:cs="Tahoma"/>
          <w:lang w:eastAsia="en-US"/>
        </w:rPr>
        <w:t>pdf</w:t>
      </w:r>
      <w:proofErr w:type="spellEnd"/>
      <w:r w:rsidRPr="005B7A45">
        <w:rPr>
          <w:rFonts w:ascii="Tahoma" w:eastAsia="Calibri" w:hAnsi="Tahoma" w:cs="Tahoma"/>
          <w:lang w:eastAsia="en-US"/>
        </w:rPr>
        <w:t>.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rPr>
          <w:rFonts w:ascii="Tahoma" w:eastAsia="Calibri" w:hAnsi="Tahoma" w:cs="Tahoma"/>
          <w:lang w:eastAsia="en-US"/>
        </w:rPr>
      </w:pPr>
    </w:p>
    <w:p w:rsidR="004A26D4" w:rsidRPr="005B7A45" w:rsidRDefault="004A26D4" w:rsidP="004A26D4">
      <w:pPr>
        <w:keepNext/>
        <w:keepLines/>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rPr>
          <w:rFonts w:ascii="Tahoma" w:hAnsi="Tahoma" w:cs="Tahoma"/>
        </w:rPr>
      </w:pPr>
    </w:p>
    <w:p w:rsidR="004A26D4" w:rsidRPr="00CB057A" w:rsidRDefault="004A26D4" w:rsidP="004A26D4">
      <w:pPr>
        <w:keepNext/>
        <w:keepLines/>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rPr>
          <w:rFonts w:ascii="Tahoma" w:hAnsi="Tahoma" w:cs="Tahoma"/>
        </w:rPr>
      </w:pPr>
    </w:p>
    <w:p w:rsidR="004A26D4" w:rsidRPr="00CB057A" w:rsidRDefault="004A26D4" w:rsidP="004A26D4">
      <w:pPr>
        <w:keepNext/>
        <w:keepLines/>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076910" w:rsidRDefault="00E967C1" w:rsidP="00B11E1B">
      <w:pPr>
        <w:keepNext/>
        <w:widowControl w:val="0"/>
        <w:rPr>
          <w:rFonts w:ascii="Tahoma" w:hAnsi="Tahoma" w:cs="Tahoma"/>
        </w:rPr>
      </w:pPr>
    </w:p>
    <w:p w:rsidR="00E967C1" w:rsidRPr="00A73B7E" w:rsidRDefault="00E967C1" w:rsidP="00412F3A">
      <w:pPr>
        <w:keepNext/>
        <w:widowControl w:val="0"/>
        <w:numPr>
          <w:ilvl w:val="0"/>
          <w:numId w:val="18"/>
        </w:numPr>
        <w:spacing w:after="200" w:line="276" w:lineRule="auto"/>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rPr>
          <w:rFonts w:ascii="Tahoma" w:hAnsi="Tahoma" w:cs="Tahoma"/>
        </w:rPr>
      </w:pPr>
    </w:p>
    <w:p w:rsidR="00E967C1" w:rsidRPr="00076910" w:rsidRDefault="00E967C1" w:rsidP="00C22D1F">
      <w:pPr>
        <w:keepLines/>
        <w:widowControl w:val="0"/>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w:t>
      </w:r>
      <w:proofErr w:type="spellStart"/>
      <w:r w:rsidRPr="00076910">
        <w:rPr>
          <w:rFonts w:ascii="Tahoma" w:hAnsi="Tahoma" w:cs="Tahoma"/>
          <w:b/>
          <w:u w:val="single"/>
        </w:rPr>
        <w:t>pdf</w:t>
      </w:r>
      <w:proofErr w:type="spellEnd"/>
      <w:r w:rsidRPr="00076910">
        <w:rPr>
          <w:rFonts w:ascii="Tahoma" w:hAnsi="Tahoma" w:cs="Tahoma"/>
          <w:b/>
          <w:u w:val="single"/>
        </w:rPr>
        <w:t xml:space="preserve"> formatu</w:t>
      </w:r>
      <w:r w:rsidRPr="00076910">
        <w:rPr>
          <w:rFonts w:ascii="Tahoma" w:hAnsi="Tahoma" w:cs="Tahoma"/>
        </w:rPr>
        <w:t xml:space="preserve"> (</w:t>
      </w:r>
      <w:proofErr w:type="spellStart"/>
      <w:r w:rsidRPr="00076910">
        <w:rPr>
          <w:rFonts w:ascii="Tahoma" w:hAnsi="Tahoma" w:cs="Tahoma"/>
        </w:rPr>
        <w:t>sken</w:t>
      </w:r>
      <w:proofErr w:type="spellEnd"/>
      <w:r w:rsidRPr="00076910">
        <w:rPr>
          <w:rFonts w:ascii="Tahoma" w:hAnsi="Tahoma" w:cs="Tahoma"/>
        </w:rPr>
        <w:t xml:space="preserve">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w:t>
      </w:r>
      <w:proofErr w:type="spellStart"/>
      <w:r w:rsidR="008458DF" w:rsidRPr="00076910">
        <w:rPr>
          <w:rFonts w:ascii="Tahoma" w:hAnsi="Tahoma" w:cs="Tahoma"/>
          <w:b/>
        </w:rPr>
        <w:t>pdf</w:t>
      </w:r>
      <w:proofErr w:type="spellEnd"/>
      <w:r w:rsidR="008458DF" w:rsidRPr="00076910">
        <w:rPr>
          <w:rFonts w:ascii="Tahoma" w:hAnsi="Tahoma" w:cs="Tahoma"/>
          <w:b/>
        </w:rPr>
        <w:t xml:space="preserve"> in</w:t>
      </w:r>
      <w:r w:rsidR="00F91EA9" w:rsidRPr="00076910">
        <w:rPr>
          <w:rFonts w:ascii="Tahoma" w:hAnsi="Tahoma" w:cs="Tahoma"/>
          <w:b/>
        </w:rPr>
        <w:t xml:space="preserve"> </w:t>
      </w:r>
      <w:proofErr w:type="spellStart"/>
      <w:r w:rsidRPr="00076910">
        <w:rPr>
          <w:rFonts w:ascii="Tahoma" w:hAnsi="Tahoma" w:cs="Tahoma"/>
          <w:b/>
        </w:rPr>
        <w:t>excel</w:t>
      </w:r>
      <w:proofErr w:type="spellEnd"/>
      <w:r w:rsidRPr="00076910">
        <w:rPr>
          <w:rFonts w:ascii="Tahoma" w:hAnsi="Tahoma" w:cs="Tahoma"/>
          <w:b/>
        </w:rPr>
        <w:t xml:space="preserve">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rPr>
          <w:rFonts w:ascii="Tahoma" w:hAnsi="Tahoma" w:cs="Tahoma"/>
        </w:rPr>
      </w:pPr>
    </w:p>
    <w:p w:rsidR="00E967C1" w:rsidRPr="00076910" w:rsidRDefault="00E967C1" w:rsidP="00C22D1F">
      <w:pPr>
        <w:keepLines/>
        <w:widowControl w:val="0"/>
        <w:rPr>
          <w:rFonts w:ascii="Tahoma" w:hAnsi="Tahoma" w:cs="Tahoma"/>
        </w:rPr>
      </w:pPr>
      <w:r w:rsidRPr="00076910">
        <w:rPr>
          <w:rFonts w:ascii="Tahoma" w:hAnsi="Tahoma" w:cs="Tahoma"/>
        </w:rPr>
        <w:lastRenderedPageBreak/>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p>
    <w:p w:rsidR="000A4F25" w:rsidRPr="00076910" w:rsidRDefault="000A4F25" w:rsidP="00C22D1F">
      <w:pPr>
        <w:keepLines/>
        <w:widowControl w:val="0"/>
        <w:rPr>
          <w:rFonts w:ascii="Tahoma" w:hAnsi="Tahoma" w:cs="Tahoma"/>
        </w:rPr>
      </w:pPr>
    </w:p>
    <w:p w:rsidR="000A4F25" w:rsidRPr="00076910" w:rsidRDefault="000A4F25" w:rsidP="00C22D1F">
      <w:pPr>
        <w:keepLines/>
        <w:widowControl w:val="0"/>
        <w:rPr>
          <w:rFonts w:ascii="Tahoma" w:hAnsi="Tahoma" w:cs="Tahoma"/>
        </w:rPr>
      </w:pPr>
      <w:r w:rsidRPr="00076910">
        <w:rPr>
          <w:rFonts w:ascii="Tahoma" w:hAnsi="Tahoma" w:cs="Tahoma"/>
        </w:rPr>
        <w:t>Druge priloge:</w:t>
      </w:r>
    </w:p>
    <w:p w:rsidR="000A4F25" w:rsidRPr="00076910" w:rsidRDefault="000A4F25" w:rsidP="00E4185C">
      <w:pPr>
        <w:keepLines/>
        <w:widowControl w:val="0"/>
        <w:numPr>
          <w:ilvl w:val="0"/>
          <w:numId w:val="21"/>
        </w:numPr>
        <w:rPr>
          <w:rFonts w:ascii="Tahoma" w:hAnsi="Tahoma" w:cs="Tahoma"/>
        </w:rPr>
      </w:pPr>
      <w:r w:rsidRPr="00076910">
        <w:rPr>
          <w:rFonts w:ascii="Tahoma" w:hAnsi="Tahoma" w:cs="Tahoma"/>
        </w:rPr>
        <w:t>Akt o skupni izvedbi naročila</w:t>
      </w:r>
    </w:p>
    <w:p w:rsidR="005B1A12" w:rsidRPr="00076910" w:rsidRDefault="005B1A12" w:rsidP="005B1A12">
      <w:pPr>
        <w:keepLines/>
        <w:widowControl w:val="0"/>
        <w:numPr>
          <w:ilvl w:val="0"/>
          <w:numId w:val="21"/>
        </w:numPr>
        <w:rPr>
          <w:rFonts w:ascii="Tahoma" w:hAnsi="Tahoma" w:cs="Tahoma"/>
        </w:rPr>
      </w:pPr>
      <w:r w:rsidRPr="00076910">
        <w:rPr>
          <w:rFonts w:ascii="Tahoma" w:hAnsi="Tahoma" w:cs="Tahoma"/>
        </w:rPr>
        <w:t>Izjava – Osebe</w:t>
      </w:r>
    </w:p>
    <w:p w:rsidR="005B1A12" w:rsidRPr="00FB2CFB" w:rsidRDefault="005B1A12" w:rsidP="005B1A12">
      <w:pPr>
        <w:keepLines/>
        <w:widowControl w:val="0"/>
        <w:numPr>
          <w:ilvl w:val="0"/>
          <w:numId w:val="21"/>
        </w:numPr>
        <w:rPr>
          <w:rFonts w:ascii="Tahoma" w:hAnsi="Tahoma" w:cs="Tahoma"/>
        </w:rPr>
      </w:pPr>
      <w:r w:rsidRPr="00FB2CFB">
        <w:rPr>
          <w:rFonts w:ascii="Tahoma" w:hAnsi="Tahoma" w:cs="Tahoma"/>
        </w:rPr>
        <w:t>Izjava o udeležbi fizičn</w:t>
      </w:r>
      <w:r>
        <w:rPr>
          <w:rFonts w:ascii="Tahoma" w:hAnsi="Tahoma" w:cs="Tahoma"/>
        </w:rPr>
        <w:t>ih in pravnih oseb v lastništvu</w:t>
      </w:r>
      <w:r w:rsidR="00D06D66">
        <w:rPr>
          <w:rFonts w:ascii="Tahoma" w:hAnsi="Tahoma" w:cs="Tahoma"/>
        </w:rPr>
        <w:t xml:space="preserve"> gospodarskega subjekta</w:t>
      </w:r>
    </w:p>
    <w:p w:rsidR="00C9221A" w:rsidRPr="00076910" w:rsidRDefault="00C9221A" w:rsidP="00E4185C">
      <w:pPr>
        <w:keepLines/>
        <w:widowControl w:val="0"/>
        <w:numPr>
          <w:ilvl w:val="0"/>
          <w:numId w:val="21"/>
        </w:numPr>
        <w:rPr>
          <w:rFonts w:ascii="Tahoma" w:hAnsi="Tahoma" w:cs="Tahoma"/>
        </w:rPr>
      </w:pPr>
      <w:r w:rsidRPr="00076910">
        <w:rPr>
          <w:rFonts w:ascii="Tahoma" w:hAnsi="Tahoma" w:cs="Tahoma"/>
        </w:rPr>
        <w:t>Seznam referenc</w:t>
      </w:r>
    </w:p>
    <w:p w:rsidR="000A4F25" w:rsidRPr="00076910" w:rsidRDefault="000A4F25" w:rsidP="00E4185C">
      <w:pPr>
        <w:keepLines/>
        <w:widowControl w:val="0"/>
        <w:numPr>
          <w:ilvl w:val="0"/>
          <w:numId w:val="21"/>
        </w:numPr>
        <w:rPr>
          <w:rFonts w:ascii="Tahoma" w:hAnsi="Tahoma" w:cs="Tahoma"/>
        </w:rPr>
      </w:pPr>
      <w:r w:rsidRPr="00076910">
        <w:rPr>
          <w:rFonts w:ascii="Tahoma" w:hAnsi="Tahoma" w:cs="Tahoma"/>
        </w:rPr>
        <w:t>Potrdilo – reference</w:t>
      </w:r>
    </w:p>
    <w:p w:rsidR="000A4F25" w:rsidRPr="00076910" w:rsidRDefault="000A4F25" w:rsidP="00E4185C">
      <w:pPr>
        <w:keepLines/>
        <w:widowControl w:val="0"/>
        <w:numPr>
          <w:ilvl w:val="0"/>
          <w:numId w:val="21"/>
        </w:numPr>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003F43E5">
        <w:rPr>
          <w:rFonts w:ascii="Tahoma" w:hAnsi="Tahoma" w:cs="Tahoma"/>
        </w:rPr>
        <w:t>dokazila</w:t>
      </w:r>
    </w:p>
    <w:p w:rsidR="003F43E5" w:rsidRDefault="003F43E5" w:rsidP="00E4185C">
      <w:pPr>
        <w:keepLines/>
        <w:widowControl w:val="0"/>
        <w:numPr>
          <w:ilvl w:val="0"/>
          <w:numId w:val="21"/>
        </w:numPr>
        <w:rPr>
          <w:rFonts w:ascii="Tahoma" w:hAnsi="Tahoma" w:cs="Tahoma"/>
        </w:rPr>
      </w:pPr>
      <w:r>
        <w:rPr>
          <w:rFonts w:ascii="Tahoma" w:hAnsi="Tahoma" w:cs="Tahoma"/>
        </w:rPr>
        <w:t>Potrdilo/certifikat za gradnjo strojnih inštalacij</w:t>
      </w:r>
    </w:p>
    <w:p w:rsidR="000A4F25" w:rsidRPr="00076910" w:rsidRDefault="000A4F25" w:rsidP="00E4185C">
      <w:pPr>
        <w:keepLines/>
        <w:widowControl w:val="0"/>
        <w:numPr>
          <w:ilvl w:val="0"/>
          <w:numId w:val="21"/>
        </w:numPr>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E4185C">
      <w:pPr>
        <w:keepLines/>
        <w:widowControl w:val="0"/>
        <w:numPr>
          <w:ilvl w:val="0"/>
          <w:numId w:val="21"/>
        </w:numPr>
        <w:rPr>
          <w:rFonts w:ascii="Tahoma" w:hAnsi="Tahoma" w:cs="Tahoma"/>
        </w:rPr>
      </w:pPr>
      <w:r w:rsidRPr="00076910">
        <w:rPr>
          <w:rFonts w:ascii="Tahoma" w:hAnsi="Tahoma" w:cs="Tahoma"/>
        </w:rPr>
        <w:t>Finančna sposobnost – Bon obrazec</w:t>
      </w:r>
    </w:p>
    <w:p w:rsidR="00DC1F9B" w:rsidRPr="00FB2CFB" w:rsidRDefault="00DC1F9B" w:rsidP="00E4185C">
      <w:pPr>
        <w:keepLines/>
        <w:widowControl w:val="0"/>
        <w:numPr>
          <w:ilvl w:val="0"/>
          <w:numId w:val="21"/>
        </w:numPr>
        <w:rPr>
          <w:rFonts w:ascii="Tahoma" w:hAnsi="Tahoma" w:cs="Tahoma"/>
        </w:rPr>
      </w:pPr>
      <w:r w:rsidRPr="00FB2CFB">
        <w:rPr>
          <w:rFonts w:ascii="Tahoma" w:hAnsi="Tahoma" w:cs="Tahoma"/>
        </w:rPr>
        <w:t>Podizvajalci – Pooblastilo, sogl</w:t>
      </w:r>
      <w:r w:rsidR="00804A83">
        <w:rPr>
          <w:rFonts w:ascii="Tahoma" w:hAnsi="Tahoma" w:cs="Tahoma"/>
        </w:rPr>
        <w:t>asje, pravni akt o sodelovanju</w:t>
      </w:r>
    </w:p>
    <w:p w:rsidR="00D8288D" w:rsidRPr="00076910" w:rsidRDefault="000A4F25" w:rsidP="00E4185C">
      <w:pPr>
        <w:keepLines/>
        <w:widowControl w:val="0"/>
        <w:numPr>
          <w:ilvl w:val="0"/>
          <w:numId w:val="21"/>
        </w:numPr>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w:t>
      </w:r>
      <w:proofErr w:type="spellStart"/>
      <w:r w:rsidR="009963F3" w:rsidRPr="00076910">
        <w:rPr>
          <w:rFonts w:ascii="Tahoma" w:hAnsi="Tahoma" w:cs="Tahoma"/>
        </w:rPr>
        <w:t>pdf</w:t>
      </w:r>
      <w:proofErr w:type="spellEnd"/>
      <w:r w:rsidR="009963F3" w:rsidRPr="00076910">
        <w:rPr>
          <w:rFonts w:ascii="Tahoma" w:hAnsi="Tahoma" w:cs="Tahoma"/>
        </w:rPr>
        <w:t xml:space="preserve"> in </w:t>
      </w:r>
      <w:proofErr w:type="spellStart"/>
      <w:r w:rsidR="009963F3" w:rsidRPr="00076910">
        <w:rPr>
          <w:rFonts w:ascii="Tahoma" w:hAnsi="Tahoma" w:cs="Tahoma"/>
        </w:rPr>
        <w:t>excel</w:t>
      </w:r>
      <w:proofErr w:type="spellEnd"/>
      <w:r w:rsidR="009963F3" w:rsidRPr="00076910">
        <w:rPr>
          <w:rFonts w:ascii="Tahoma" w:hAnsi="Tahoma" w:cs="Tahoma"/>
        </w:rPr>
        <w:t xml:space="preserve">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216853" w:rsidRPr="004A26D4" w:rsidRDefault="00216853" w:rsidP="000B1478">
      <w:pPr>
        <w:keepLines/>
        <w:widowControl w:val="0"/>
        <w:rPr>
          <w:rFonts w:ascii="Tahoma" w:hAnsi="Tahoma" w:cs="Tahoma"/>
        </w:rPr>
      </w:pPr>
      <w:r w:rsidRPr="00E125E8">
        <w:rPr>
          <w:rFonts w:ascii="Tahoma" w:hAnsi="Tahoma" w:cs="Tahoma"/>
          <w:b/>
          <w:sz w:val="22"/>
          <w:szCs w:val="24"/>
        </w:rPr>
        <w:lastRenderedPageBreak/>
        <w:t>6.</w:t>
      </w:r>
      <w:r w:rsidR="003E641E" w:rsidRPr="00E125E8">
        <w:rPr>
          <w:rFonts w:ascii="Tahoma" w:hAnsi="Tahoma" w:cs="Tahoma"/>
          <w:b/>
          <w:sz w:val="22"/>
          <w:szCs w:val="24"/>
        </w:rPr>
        <w:t>2</w:t>
      </w:r>
      <w:r w:rsidRPr="00E125E8">
        <w:rPr>
          <w:rFonts w:ascii="Tahoma" w:hAnsi="Tahoma" w:cs="Tahoma"/>
          <w:b/>
          <w:sz w:val="22"/>
          <w:szCs w:val="24"/>
        </w:rPr>
        <w:t xml:space="preserve"> VZOR</w:t>
      </w:r>
      <w:r w:rsidR="004C4344" w:rsidRPr="00E125E8">
        <w:rPr>
          <w:rFonts w:ascii="Tahoma" w:hAnsi="Tahoma" w:cs="Tahoma"/>
          <w:b/>
          <w:sz w:val="22"/>
          <w:szCs w:val="24"/>
        </w:rPr>
        <w:t>E</w:t>
      </w:r>
      <w:r w:rsidRPr="00E125E8">
        <w:rPr>
          <w:rFonts w:ascii="Tahoma" w:hAnsi="Tahoma" w:cs="Tahoma"/>
          <w:b/>
          <w:sz w:val="22"/>
          <w:szCs w:val="24"/>
        </w:rPr>
        <w:t>C</w:t>
      </w:r>
      <w:r w:rsidR="004C4344" w:rsidRPr="00E125E8">
        <w:rPr>
          <w:rFonts w:ascii="Tahoma" w:hAnsi="Tahoma" w:cs="Tahoma"/>
          <w:b/>
          <w:sz w:val="22"/>
          <w:szCs w:val="24"/>
        </w:rPr>
        <w:t xml:space="preserve"> POGODBE</w:t>
      </w:r>
    </w:p>
    <w:p w:rsidR="00216853" w:rsidRPr="00076910" w:rsidRDefault="00216853" w:rsidP="000B1478">
      <w:pPr>
        <w:keepLines/>
        <w:widowControl w:val="0"/>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CF71A9">
        <w:rPr>
          <w:rFonts w:ascii="Tahoma" w:hAnsi="Tahoma" w:cs="Tahoma"/>
        </w:rPr>
        <w:t>JPE-SIR-</w:t>
      </w:r>
      <w:r w:rsidR="00D24D43">
        <w:rPr>
          <w:rFonts w:ascii="Tahoma" w:hAnsi="Tahoma" w:cs="Tahoma"/>
        </w:rPr>
        <w:t>301</w:t>
      </w:r>
      <w:r w:rsidR="00540BB3">
        <w:rPr>
          <w:rFonts w:ascii="Tahoma" w:hAnsi="Tahoma" w:cs="Tahoma"/>
        </w:rPr>
        <w:t>/23</w:t>
      </w:r>
      <w:r w:rsidR="00E744B1">
        <w:rPr>
          <w:rFonts w:ascii="Tahoma" w:hAnsi="Tahoma" w:cs="Tahoma"/>
        </w:rPr>
        <w:t>-__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4E2BDF" w:rsidRDefault="009E1B44" w:rsidP="000B1478">
      <w:pPr>
        <w:keepLines/>
        <w:widowControl w:val="0"/>
        <w:rPr>
          <w:rFonts w:ascii="Tahoma" w:hAnsi="Tahoma" w:cs="Tahoma"/>
          <w:b/>
        </w:rPr>
      </w:pPr>
    </w:p>
    <w:p w:rsidR="00106759" w:rsidRDefault="00E744B1" w:rsidP="0075576E">
      <w:pPr>
        <w:keepNext/>
        <w:rPr>
          <w:rFonts w:ascii="Tahoma" w:hAnsi="Tahoma" w:cs="Tahoma"/>
          <w:b/>
        </w:rPr>
      </w:pPr>
      <w:r>
        <w:rPr>
          <w:rFonts w:ascii="Tahoma" w:hAnsi="Tahoma" w:cs="Tahoma"/>
          <w:b/>
        </w:rPr>
        <w:t>za i</w:t>
      </w:r>
      <w:r w:rsidR="00106759" w:rsidRPr="004E2BDF">
        <w:rPr>
          <w:rFonts w:ascii="Tahoma" w:hAnsi="Tahoma" w:cs="Tahoma"/>
          <w:b/>
        </w:rPr>
        <w:t>zvedb</w:t>
      </w:r>
      <w:r>
        <w:rPr>
          <w:rFonts w:ascii="Tahoma" w:hAnsi="Tahoma" w:cs="Tahoma"/>
          <w:b/>
        </w:rPr>
        <w:t>o</w:t>
      </w:r>
      <w:r w:rsidR="00106759" w:rsidRPr="004E2BDF">
        <w:rPr>
          <w:rFonts w:ascii="Tahoma" w:hAnsi="Tahoma" w:cs="Tahoma"/>
          <w:b/>
        </w:rPr>
        <w:t xml:space="preserve"> strojno </w:t>
      </w:r>
      <w:r>
        <w:rPr>
          <w:rFonts w:ascii="Tahoma" w:hAnsi="Tahoma" w:cs="Tahoma"/>
          <w:b/>
        </w:rPr>
        <w:t>inš</w:t>
      </w:r>
      <w:r w:rsidR="00106759" w:rsidRPr="004E2BDF">
        <w:rPr>
          <w:rFonts w:ascii="Tahoma" w:hAnsi="Tahoma" w:cs="Tahoma"/>
          <w:b/>
        </w:rPr>
        <w:t>talacijskih del</w:t>
      </w:r>
      <w:r w:rsidR="0075576E">
        <w:rPr>
          <w:rFonts w:ascii="Tahoma" w:hAnsi="Tahoma" w:cs="Tahoma"/>
          <w:b/>
        </w:rPr>
        <w:t xml:space="preserve"> za sklop</w:t>
      </w:r>
      <w:r w:rsidR="00106759" w:rsidRPr="004E2BDF">
        <w:rPr>
          <w:rFonts w:ascii="Tahoma" w:hAnsi="Tahoma" w:cs="Tahoma"/>
          <w:b/>
        </w:rPr>
        <w:t xml:space="preserve">: </w:t>
      </w:r>
    </w:p>
    <w:p w:rsidR="0075576E" w:rsidRDefault="00BA09F2" w:rsidP="0075576E">
      <w:pPr>
        <w:keepNext/>
        <w:rPr>
          <w:rFonts w:ascii="Tahoma" w:hAnsi="Tahoma" w:cs="Tahoma"/>
          <w:b/>
        </w:rPr>
      </w:pPr>
      <w:r>
        <w:rPr>
          <w:rFonts w:ascii="Tahoma" w:hAnsi="Tahoma" w:cs="Tahoma"/>
          <w:b/>
        </w:rPr>
        <w:t>________________________________</w:t>
      </w:r>
    </w:p>
    <w:p w:rsidR="0075576E" w:rsidRPr="00076910" w:rsidRDefault="0075576E" w:rsidP="00106759">
      <w:pPr>
        <w:keepNext/>
        <w:jc w:val="center"/>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rPr>
          <w:rFonts w:ascii="Tahoma" w:hAnsi="Tahoma" w:cs="Tahoma"/>
        </w:rPr>
      </w:pPr>
      <w:r w:rsidRPr="00076910">
        <w:rPr>
          <w:rFonts w:ascii="Tahoma" w:hAnsi="Tahoma" w:cs="Tahoma"/>
        </w:rPr>
        <w:t>NAROČNIK:</w:t>
      </w:r>
      <w:r w:rsidRPr="00076910">
        <w:rPr>
          <w:rFonts w:ascii="Tahoma" w:hAnsi="Tahoma" w:cs="Tahoma"/>
        </w:rPr>
        <w:tab/>
        <w:t>JAVNO PODJETJE ENERGETIKA LJUBLJANA d.o.o., Verovškova ulica 62, 1000 L</w:t>
      </w:r>
      <w:r w:rsidR="00E744B1">
        <w:rPr>
          <w:rFonts w:ascii="Tahoma" w:hAnsi="Tahoma" w:cs="Tahoma"/>
        </w:rPr>
        <w:t>jubljana</w:t>
      </w:r>
      <w:r w:rsidRPr="00076910">
        <w:rPr>
          <w:rFonts w:ascii="Tahoma" w:hAnsi="Tahoma" w:cs="Tahoma"/>
        </w:rPr>
        <w:t xml:space="preserve">,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rPr>
          <w:rFonts w:ascii="Tahoma" w:hAnsi="Tahoma" w:cs="Tahoma"/>
        </w:rPr>
      </w:pPr>
    </w:p>
    <w:p w:rsidR="009E1B44" w:rsidRPr="00076910" w:rsidRDefault="009E1B44" w:rsidP="000B1478">
      <w:pPr>
        <w:keepLines/>
        <w:widowControl w:val="0"/>
        <w:tabs>
          <w:tab w:val="left" w:pos="1702"/>
        </w:tabs>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rPr>
          <w:rFonts w:ascii="Tahoma" w:hAnsi="Tahoma" w:cs="Tahoma"/>
        </w:rPr>
      </w:pPr>
    </w:p>
    <w:p w:rsidR="00790412" w:rsidRPr="00076910" w:rsidRDefault="00790412" w:rsidP="000B1478">
      <w:pPr>
        <w:keepLines/>
        <w:widowControl w:val="0"/>
        <w:rPr>
          <w:rFonts w:ascii="Tahoma" w:hAnsi="Tahoma" w:cs="Tahoma"/>
        </w:rPr>
      </w:pPr>
    </w:p>
    <w:p w:rsidR="009E1B44" w:rsidRPr="00E744B1" w:rsidRDefault="009E1B44" w:rsidP="000B1478">
      <w:pPr>
        <w:keepLines/>
        <w:widowControl w:val="0"/>
        <w:numPr>
          <w:ilvl w:val="0"/>
          <w:numId w:val="12"/>
        </w:numPr>
        <w:tabs>
          <w:tab w:val="left" w:pos="540"/>
        </w:tabs>
        <w:jc w:val="center"/>
        <w:rPr>
          <w:rFonts w:ascii="Tahoma" w:hAnsi="Tahoma" w:cs="Tahoma"/>
        </w:rPr>
      </w:pPr>
      <w:r w:rsidRPr="00E744B1">
        <w:rPr>
          <w:rFonts w:ascii="Tahoma" w:hAnsi="Tahoma" w:cs="Tahoma"/>
        </w:rPr>
        <w:t>UVODN</w:t>
      </w:r>
      <w:r w:rsidR="00BF2354" w:rsidRPr="00E744B1">
        <w:rPr>
          <w:rFonts w:ascii="Tahoma" w:hAnsi="Tahoma" w:cs="Tahoma"/>
        </w:rPr>
        <w:t>A</w:t>
      </w:r>
      <w:r w:rsidRPr="00E744B1">
        <w:rPr>
          <w:rFonts w:ascii="Tahoma" w:hAnsi="Tahoma" w:cs="Tahoma"/>
        </w:rPr>
        <w:t xml:space="preserve"> DOLOČB</w:t>
      </w:r>
      <w:r w:rsidR="00BF2354" w:rsidRPr="00E744B1">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rPr>
          <w:rFonts w:ascii="Tahoma" w:hAnsi="Tahoma" w:cs="Tahoma"/>
        </w:rPr>
      </w:pPr>
    </w:p>
    <w:p w:rsidR="009E1B44" w:rsidRPr="00BE0D90" w:rsidRDefault="009E1B44" w:rsidP="000B1478">
      <w:pPr>
        <w:keepLines/>
        <w:widowControl w:val="0"/>
        <w:rPr>
          <w:rFonts w:ascii="Tahoma" w:hAnsi="Tahoma" w:cs="Tahoma"/>
        </w:rPr>
      </w:pPr>
      <w:r w:rsidRPr="00BE0D90">
        <w:rPr>
          <w:rFonts w:ascii="Tahoma" w:hAnsi="Tahoma" w:cs="Tahoma"/>
        </w:rPr>
        <w:t>Pogodbeni stranki sporazumno ugotavljata, da je JAVNI HOLD</w:t>
      </w:r>
      <w:r w:rsidR="009F7D88" w:rsidRPr="00BE0D90">
        <w:rPr>
          <w:rFonts w:ascii="Tahoma" w:hAnsi="Tahoma" w:cs="Tahoma"/>
        </w:rPr>
        <w:t>IN</w:t>
      </w:r>
      <w:r w:rsidRPr="00BE0D90">
        <w:rPr>
          <w:rFonts w:ascii="Tahoma" w:hAnsi="Tahoma" w:cs="Tahoma"/>
        </w:rPr>
        <w:t>G Ljubljana, d.o.o.</w:t>
      </w:r>
      <w:r w:rsidR="009F7D88" w:rsidRPr="00BE0D90">
        <w:rPr>
          <w:rFonts w:ascii="Tahoma" w:hAnsi="Tahoma" w:cs="Tahoma"/>
        </w:rPr>
        <w:t>, Verovškova ulica 70, 1000 Ljubljana, na podlagi pooblastila naročnika</w:t>
      </w:r>
      <w:r w:rsidRPr="00BE0D90">
        <w:rPr>
          <w:rFonts w:ascii="Tahoma" w:hAnsi="Tahoma" w:cs="Tahoma"/>
        </w:rPr>
        <w:t xml:space="preserve"> izvedel postopek oddaje javnega naročila št. </w:t>
      </w:r>
      <w:r w:rsidR="00CF71A9" w:rsidRPr="00BE0D90">
        <w:rPr>
          <w:rFonts w:ascii="Tahoma" w:hAnsi="Tahoma" w:cs="Tahoma"/>
        </w:rPr>
        <w:t>JPE-SIR-</w:t>
      </w:r>
      <w:r w:rsidR="00D24D43">
        <w:rPr>
          <w:rFonts w:ascii="Tahoma" w:hAnsi="Tahoma" w:cs="Tahoma"/>
        </w:rPr>
        <w:t>301</w:t>
      </w:r>
      <w:r w:rsidR="00540BB3">
        <w:rPr>
          <w:rFonts w:ascii="Tahoma" w:hAnsi="Tahoma" w:cs="Tahoma"/>
        </w:rPr>
        <w:t>/23</w:t>
      </w:r>
      <w:r w:rsidRPr="00BE0D90">
        <w:rPr>
          <w:rFonts w:ascii="Tahoma" w:hAnsi="Tahoma" w:cs="Tahoma"/>
        </w:rPr>
        <w:t xml:space="preserve"> po postopku oddaje naročila male vrednosti (št. objave na Portalu </w:t>
      </w:r>
      <w:r w:rsidR="00AE225A" w:rsidRPr="00BE0D90">
        <w:rPr>
          <w:rFonts w:ascii="Tahoma" w:hAnsi="Tahoma" w:cs="Tahoma"/>
        </w:rPr>
        <w:t>javnih naročil RS</w:t>
      </w:r>
      <w:r w:rsidRPr="00BE0D90">
        <w:rPr>
          <w:rFonts w:ascii="Tahoma" w:hAnsi="Tahoma" w:cs="Tahoma"/>
        </w:rPr>
        <w:t xml:space="preserve">: ___________ </w:t>
      </w:r>
      <w:r w:rsidR="00F04828" w:rsidRPr="00BE0D90">
        <w:rPr>
          <w:rFonts w:ascii="Tahoma" w:hAnsi="Tahoma" w:cs="Tahoma"/>
        </w:rPr>
        <w:t>z dne ____</w:t>
      </w:r>
      <w:r w:rsidRPr="00BE0D90">
        <w:rPr>
          <w:rFonts w:ascii="Tahoma" w:hAnsi="Tahoma" w:cs="Tahoma"/>
        </w:rPr>
        <w:t>), na podlagi 47. člena Zakona o javnem naročanju (</w:t>
      </w:r>
      <w:r w:rsidR="00F04828" w:rsidRPr="00BE0D90">
        <w:rPr>
          <w:rFonts w:ascii="Tahoma" w:hAnsi="Tahoma" w:cs="Tahoma"/>
        </w:rPr>
        <w:t>Ur. l. RS, št. 91/15</w:t>
      </w:r>
      <w:r w:rsidR="00765FD3" w:rsidRPr="00BE0D90">
        <w:rPr>
          <w:rFonts w:ascii="Tahoma" w:hAnsi="Tahoma" w:cs="Tahoma"/>
        </w:rPr>
        <w:t xml:space="preserve"> s spremembami</w:t>
      </w:r>
      <w:r w:rsidR="00F04828" w:rsidRPr="00BE0D90">
        <w:rPr>
          <w:rFonts w:ascii="Tahoma" w:hAnsi="Tahoma" w:cs="Tahoma"/>
        </w:rPr>
        <w:t>;</w:t>
      </w:r>
      <w:r w:rsidRPr="00BE0D90">
        <w:rPr>
          <w:rFonts w:ascii="Tahoma" w:hAnsi="Tahoma" w:cs="Tahoma"/>
        </w:rPr>
        <w:t xml:space="preserve"> v nadaljnjem besedilu: ZJN-3), z namenom sklenitve pogodbe </w:t>
      </w:r>
      <w:r w:rsidR="000F1E1B" w:rsidRPr="00BE0D90">
        <w:rPr>
          <w:rFonts w:ascii="Tahoma" w:hAnsi="Tahoma" w:cs="Tahoma"/>
        </w:rPr>
        <w:t xml:space="preserve">za izvedbo </w:t>
      </w:r>
      <w:r w:rsidR="00877B24" w:rsidRPr="00BE0D90">
        <w:rPr>
          <w:rFonts w:ascii="Tahoma" w:hAnsi="Tahoma" w:cs="Tahoma"/>
        </w:rPr>
        <w:t xml:space="preserve">strojno inštalacijskih </w:t>
      </w:r>
      <w:r w:rsidR="009A12B9" w:rsidRPr="00BE0D90">
        <w:rPr>
          <w:rFonts w:ascii="Tahoma" w:hAnsi="Tahoma" w:cs="Tahoma"/>
        </w:rPr>
        <w:t>del</w:t>
      </w:r>
      <w:r w:rsidR="00E744B1">
        <w:rPr>
          <w:rFonts w:ascii="Tahoma" w:hAnsi="Tahoma" w:cs="Tahoma"/>
        </w:rPr>
        <w:t xml:space="preserve"> za sklop št.</w:t>
      </w:r>
      <w:r w:rsidR="009A12B9" w:rsidRPr="00BE0D90">
        <w:rPr>
          <w:rFonts w:ascii="Tahoma" w:hAnsi="Tahoma" w:cs="Tahoma"/>
        </w:rPr>
        <w:t xml:space="preserve">: </w:t>
      </w:r>
      <w:r w:rsidR="00F271D0">
        <w:rPr>
          <w:rFonts w:ascii="Tahoma" w:hAnsi="Tahoma" w:cs="Tahoma"/>
        </w:rPr>
        <w:t>________________________</w:t>
      </w:r>
      <w:r w:rsidRPr="00BE0D90">
        <w:rPr>
          <w:rFonts w:ascii="Tahoma" w:hAnsi="Tahoma" w:cs="Tahoma"/>
        </w:rPr>
        <w:t>, v katerem je bil izvajalec izbran na podlagi ponudbe</w:t>
      </w:r>
      <w:r w:rsidR="00852823" w:rsidRPr="00BE0D90">
        <w:rPr>
          <w:rFonts w:ascii="Tahoma" w:hAnsi="Tahoma" w:cs="Tahoma"/>
        </w:rPr>
        <w:t xml:space="preserve"> izvajalca</w:t>
      </w:r>
      <w:r w:rsidRPr="00BE0D90">
        <w:rPr>
          <w:rFonts w:ascii="Tahoma" w:hAnsi="Tahoma" w:cs="Tahoma"/>
        </w:rPr>
        <w:t xml:space="preserve"> št. ________ z dne __________ in </w:t>
      </w:r>
      <w:r w:rsidR="00852823" w:rsidRPr="00BE0D90">
        <w:rPr>
          <w:rFonts w:ascii="Tahoma" w:hAnsi="Tahoma" w:cs="Tahoma"/>
        </w:rPr>
        <w:t xml:space="preserve">ponudbe izvajalca, podane na pogajanjih, </w:t>
      </w:r>
      <w:r w:rsidR="00877B24" w:rsidRPr="00BE0D90">
        <w:rPr>
          <w:rFonts w:ascii="Tahoma" w:hAnsi="Tahoma" w:cs="Tahoma"/>
        </w:rPr>
        <w:t xml:space="preserve">št. ________ z dne __________, ter </w:t>
      </w:r>
      <w:r w:rsidRPr="00BE0D90">
        <w:rPr>
          <w:rFonts w:ascii="Tahoma" w:hAnsi="Tahoma" w:cs="Tahoma"/>
        </w:rPr>
        <w:t>na podlagi pogojev</w:t>
      </w:r>
      <w:r w:rsidR="001A6BC6" w:rsidRPr="00BE0D90">
        <w:rPr>
          <w:rFonts w:ascii="Tahoma" w:hAnsi="Tahoma" w:cs="Tahoma"/>
        </w:rPr>
        <w:t>,</w:t>
      </w:r>
      <w:r w:rsidRPr="00BE0D90">
        <w:rPr>
          <w:rFonts w:ascii="Tahoma" w:hAnsi="Tahoma" w:cs="Tahoma"/>
        </w:rPr>
        <w:t xml:space="preserve"> opredeljenih v razpisni dokumentaciji št. </w:t>
      </w:r>
      <w:r w:rsidR="00CF71A9" w:rsidRPr="00BE0D90">
        <w:rPr>
          <w:rFonts w:ascii="Tahoma" w:hAnsi="Tahoma" w:cs="Tahoma"/>
        </w:rPr>
        <w:t>JPE-SIR-</w:t>
      </w:r>
      <w:r w:rsidR="00D24D43">
        <w:rPr>
          <w:rFonts w:ascii="Tahoma" w:hAnsi="Tahoma" w:cs="Tahoma"/>
        </w:rPr>
        <w:t>301</w:t>
      </w:r>
      <w:r w:rsidR="00540BB3">
        <w:rPr>
          <w:rFonts w:ascii="Tahoma" w:hAnsi="Tahoma" w:cs="Tahoma"/>
        </w:rPr>
        <w:t>/23</w:t>
      </w:r>
      <w:r w:rsidR="00BF2354" w:rsidRPr="00BE0D90">
        <w:rPr>
          <w:rFonts w:ascii="Tahoma" w:hAnsi="Tahoma" w:cs="Tahoma"/>
        </w:rPr>
        <w:t>,</w:t>
      </w:r>
      <w:r w:rsidRPr="00BE0D9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rPr>
          <w:rFonts w:ascii="Tahoma" w:hAnsi="Tahoma" w:cs="Tahoma"/>
        </w:rPr>
      </w:pPr>
    </w:p>
    <w:p w:rsidR="009E1B44" w:rsidRPr="0007117D" w:rsidRDefault="009E1B44" w:rsidP="000B1478">
      <w:pPr>
        <w:keepLines/>
        <w:widowControl w:val="0"/>
        <w:numPr>
          <w:ilvl w:val="0"/>
          <w:numId w:val="12"/>
        </w:numPr>
        <w:tabs>
          <w:tab w:val="left" w:pos="540"/>
        </w:tabs>
        <w:jc w:val="center"/>
        <w:rPr>
          <w:rFonts w:ascii="Tahoma" w:hAnsi="Tahoma" w:cs="Tahoma"/>
        </w:rPr>
      </w:pPr>
      <w:r w:rsidRPr="0007117D">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w:t>
      </w:r>
      <w:r w:rsidR="00790412">
        <w:rPr>
          <w:rFonts w:ascii="Tahoma" w:hAnsi="Tahoma" w:cs="Tahoma"/>
        </w:rPr>
        <w:t>investicijo</w:t>
      </w:r>
      <w:r w:rsidR="009A12B9" w:rsidRPr="009A12B9">
        <w:rPr>
          <w:rFonts w:ascii="Tahoma" w:hAnsi="Tahoma" w:cs="Tahoma"/>
        </w:rPr>
        <w:t xml:space="preserve">: </w:t>
      </w:r>
      <w:r w:rsidR="00BA51E2">
        <w:rPr>
          <w:rFonts w:ascii="Tahoma" w:hAnsi="Tahoma" w:cs="Tahoma"/>
        </w:rPr>
        <w:t>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790412">
        <w:rPr>
          <w:rFonts w:ascii="Tahoma" w:hAnsi="Tahoma" w:cs="Tahoma"/>
        </w:rPr>
        <w:t xml:space="preserve"> ali tudi </w:t>
      </w:r>
      <w:r w:rsidR="00790412" w:rsidRPr="00E7001B">
        <w:rPr>
          <w:rFonts w:ascii="Tahoma" w:hAnsi="Tahoma" w:cs="Tahoma"/>
        </w:rPr>
        <w:t>strojno inštalacijska dela</w:t>
      </w:r>
      <w:r w:rsidR="00F04828" w:rsidRPr="00785E21">
        <w:rPr>
          <w:rFonts w:ascii="Tahoma" w:hAnsi="Tahoma" w:cs="Tahoma"/>
        </w:rPr>
        <w:t>)</w:t>
      </w:r>
      <w:r w:rsidR="00B946FA" w:rsidRPr="00C6606B">
        <w:rPr>
          <w:rFonts w:ascii="Tahoma" w:hAnsi="Tahoma" w:cs="Tahoma"/>
        </w:rPr>
        <w:t xml:space="preserve">. </w:t>
      </w:r>
    </w:p>
    <w:p w:rsidR="001665F3" w:rsidRPr="00076910" w:rsidRDefault="001665F3" w:rsidP="000B1478">
      <w:pPr>
        <w:keepLines/>
        <w:widowControl w:val="0"/>
        <w:rPr>
          <w:rFonts w:ascii="Tahoma" w:hAnsi="Tahoma" w:cs="Tahoma"/>
        </w:rPr>
      </w:pPr>
    </w:p>
    <w:p w:rsidR="00487F42" w:rsidRDefault="00B946FA" w:rsidP="000B1478">
      <w:pPr>
        <w:keepLines/>
        <w:widowControl w:val="0"/>
        <w:rPr>
          <w:rFonts w:ascii="Tahoma" w:hAnsi="Tahoma" w:cs="Tahoma"/>
        </w:rPr>
      </w:pPr>
      <w:r w:rsidRPr="00076910">
        <w:rPr>
          <w:rFonts w:ascii="Tahoma" w:hAnsi="Tahoma" w:cs="Tahoma"/>
        </w:rPr>
        <w:t xml:space="preserve">Dela, ki jih je izvajalec prevzel in jih bo opravil po tej pogodbi, so opredeljena v </w:t>
      </w:r>
      <w:r w:rsidR="00487F42">
        <w:rPr>
          <w:rFonts w:ascii="Tahoma" w:hAnsi="Tahoma" w:cs="Tahoma"/>
        </w:rPr>
        <w:t xml:space="preserve">naslednjih </w:t>
      </w:r>
      <w:r w:rsidRPr="00076910">
        <w:rPr>
          <w:rFonts w:ascii="Tahoma" w:hAnsi="Tahoma" w:cs="Tahoma"/>
        </w:rPr>
        <w:t>projektni</w:t>
      </w:r>
      <w:r w:rsidR="00487F42">
        <w:rPr>
          <w:rFonts w:ascii="Tahoma" w:hAnsi="Tahoma" w:cs="Tahoma"/>
        </w:rPr>
        <w:t>h</w:t>
      </w:r>
      <w:r w:rsidR="00E27E9A">
        <w:rPr>
          <w:rFonts w:ascii="Tahoma" w:hAnsi="Tahoma" w:cs="Tahoma"/>
        </w:rPr>
        <w:t xml:space="preserve"> dokumentacij</w:t>
      </w:r>
      <w:r w:rsidR="00487F42">
        <w:rPr>
          <w:rFonts w:ascii="Tahoma" w:hAnsi="Tahoma" w:cs="Tahoma"/>
        </w:rPr>
        <w:t>ah</w:t>
      </w:r>
      <w:r w:rsidRPr="00076910">
        <w:rPr>
          <w:rFonts w:ascii="Tahoma" w:hAnsi="Tahoma" w:cs="Tahoma"/>
        </w:rPr>
        <w:t xml:space="preserve">: </w:t>
      </w:r>
    </w:p>
    <w:p w:rsidR="000B3E24" w:rsidRDefault="000B3E24" w:rsidP="0007117D">
      <w:pPr>
        <w:pStyle w:val="tekst1"/>
        <w:widowControl w:val="0"/>
        <w:numPr>
          <w:ilvl w:val="0"/>
          <w:numId w:val="9"/>
        </w:numPr>
        <w:spacing w:before="0" w:line="240" w:lineRule="auto"/>
        <w:rPr>
          <w:rFonts w:ascii="Tahoma" w:hAnsi="Tahoma" w:cs="Tahoma"/>
          <w:sz w:val="20"/>
        </w:rPr>
      </w:pPr>
      <w:r>
        <w:rPr>
          <w:rFonts w:ascii="Tahoma" w:hAnsi="Tahoma" w:cs="Tahoma"/>
          <w:sz w:val="20"/>
        </w:rPr>
        <w:t xml:space="preserve">Gradnja sistemske povezave po Pokopališki ulici, Mestna občina Ljubljana, PZI št. projekta: 35/C-2901, julij 2023, ki jo je izdelal naročnik - </w:t>
      </w:r>
      <w:r w:rsidRPr="00F625E3">
        <w:rPr>
          <w:rFonts w:ascii="Tahoma" w:hAnsi="Tahoma" w:cs="Tahoma"/>
          <w:i/>
          <w:sz w:val="20"/>
        </w:rPr>
        <w:t>velja za 1. sklop</w:t>
      </w:r>
      <w:r>
        <w:rPr>
          <w:rFonts w:ascii="Tahoma" w:hAnsi="Tahoma" w:cs="Tahoma"/>
          <w:sz w:val="20"/>
        </w:rPr>
        <w:t>;</w:t>
      </w:r>
    </w:p>
    <w:p w:rsidR="00FA5859" w:rsidRDefault="00FA5859" w:rsidP="00FA5859">
      <w:pPr>
        <w:pStyle w:val="tekst1"/>
        <w:widowControl w:val="0"/>
        <w:numPr>
          <w:ilvl w:val="0"/>
          <w:numId w:val="9"/>
        </w:numPr>
        <w:spacing w:before="0" w:line="240" w:lineRule="auto"/>
        <w:rPr>
          <w:rFonts w:ascii="Tahoma" w:hAnsi="Tahoma" w:cs="Tahoma"/>
          <w:sz w:val="20"/>
        </w:rPr>
      </w:pPr>
      <w:r>
        <w:rPr>
          <w:rFonts w:ascii="Tahoma" w:hAnsi="Tahoma" w:cs="Tahoma"/>
          <w:sz w:val="20"/>
        </w:rPr>
        <w:t xml:space="preserve">Obnova vročevoda po Samovi ulici, Mestna občina Ljubljana, PZI št. projekta: 33/C-1425, junij 2023, ki jo je izdelal naročnik - </w:t>
      </w:r>
      <w:r w:rsidRPr="0007117D">
        <w:rPr>
          <w:rFonts w:ascii="Tahoma" w:hAnsi="Tahoma" w:cs="Tahoma"/>
          <w:i/>
          <w:sz w:val="20"/>
        </w:rPr>
        <w:t>velja za 2. sklop</w:t>
      </w:r>
      <w:r>
        <w:rPr>
          <w:rFonts w:ascii="Tahoma" w:hAnsi="Tahoma" w:cs="Tahoma"/>
          <w:sz w:val="20"/>
        </w:rPr>
        <w:t>;</w:t>
      </w:r>
    </w:p>
    <w:p w:rsidR="00FA5859" w:rsidRPr="00D51925" w:rsidRDefault="00FA5859" w:rsidP="00FA5859">
      <w:pPr>
        <w:pStyle w:val="tekst1"/>
        <w:widowControl w:val="0"/>
        <w:numPr>
          <w:ilvl w:val="0"/>
          <w:numId w:val="9"/>
        </w:numPr>
        <w:spacing w:before="0" w:line="240" w:lineRule="auto"/>
        <w:rPr>
          <w:rFonts w:ascii="Tahoma" w:hAnsi="Tahoma" w:cs="Tahoma"/>
          <w:sz w:val="20"/>
        </w:rPr>
      </w:pPr>
      <w:r>
        <w:rPr>
          <w:rFonts w:ascii="Tahoma" w:hAnsi="Tahoma" w:cs="Tahoma"/>
          <w:sz w:val="20"/>
        </w:rPr>
        <w:t xml:space="preserve">Priključni vročevod za objekt Ulica Janeza Pavla II 5, Mestna občina Ljubljana, PZI št. projekta: 33/C-3146, julij 2023, ki jo je izdelal naročnik - </w:t>
      </w:r>
      <w:r w:rsidRPr="005207EA">
        <w:rPr>
          <w:rFonts w:ascii="Tahoma" w:hAnsi="Tahoma" w:cs="Tahoma"/>
          <w:i/>
          <w:sz w:val="20"/>
        </w:rPr>
        <w:t xml:space="preserve">velja </w:t>
      </w:r>
      <w:r>
        <w:rPr>
          <w:rFonts w:ascii="Tahoma" w:hAnsi="Tahoma" w:cs="Tahoma"/>
          <w:i/>
          <w:sz w:val="20"/>
        </w:rPr>
        <w:t>za 3</w:t>
      </w:r>
      <w:r w:rsidRPr="005207EA">
        <w:rPr>
          <w:rFonts w:ascii="Tahoma" w:hAnsi="Tahoma" w:cs="Tahoma"/>
          <w:i/>
          <w:sz w:val="20"/>
        </w:rPr>
        <w:t>. sklop</w:t>
      </w:r>
      <w:r>
        <w:rPr>
          <w:rFonts w:ascii="Tahoma" w:hAnsi="Tahoma" w:cs="Tahoma"/>
          <w:sz w:val="20"/>
        </w:rPr>
        <w:t>.</w:t>
      </w:r>
    </w:p>
    <w:p w:rsidR="00487F42" w:rsidRDefault="00487F42" w:rsidP="000B1478">
      <w:pPr>
        <w:keepLines/>
        <w:widowControl w:val="0"/>
        <w:rPr>
          <w:rFonts w:ascii="Tahoma" w:hAnsi="Tahoma" w:cs="Tahoma"/>
        </w:rPr>
      </w:pPr>
    </w:p>
    <w:p w:rsidR="00325151" w:rsidRDefault="00327F04" w:rsidP="004812B6">
      <w:pPr>
        <w:keepLines/>
        <w:widowControl w:val="0"/>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CF71A9">
        <w:rPr>
          <w:rFonts w:ascii="Tahoma" w:hAnsi="Tahoma" w:cs="Tahoma"/>
        </w:rPr>
        <w:t>JPE-SIR-</w:t>
      </w:r>
      <w:r w:rsidR="00D24D43">
        <w:rPr>
          <w:rFonts w:ascii="Tahoma" w:hAnsi="Tahoma" w:cs="Tahoma"/>
        </w:rPr>
        <w:t>301</w:t>
      </w:r>
      <w:r w:rsidR="00540BB3">
        <w:rPr>
          <w:rFonts w:ascii="Tahoma" w:hAnsi="Tahoma" w:cs="Tahoma"/>
        </w:rPr>
        <w:t>/23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CC3BCD" w:rsidRDefault="00CC3BCD" w:rsidP="004812B6">
      <w:pPr>
        <w:keepLines/>
        <w:widowControl w:val="0"/>
        <w:rPr>
          <w:rFonts w:ascii="Tahoma" w:hAnsi="Tahoma" w:cs="Tahoma"/>
        </w:rPr>
      </w:pPr>
    </w:p>
    <w:p w:rsidR="00897652" w:rsidRDefault="00897652" w:rsidP="004812B6">
      <w:pPr>
        <w:keepLines/>
        <w:widowControl w:val="0"/>
        <w:rPr>
          <w:rFonts w:ascii="Tahoma" w:hAnsi="Tahoma" w:cs="Tahoma"/>
        </w:rPr>
      </w:pPr>
    </w:p>
    <w:p w:rsidR="009E1B44" w:rsidRPr="00790412" w:rsidRDefault="009E1B44" w:rsidP="000B1478">
      <w:pPr>
        <w:keepLines/>
        <w:widowControl w:val="0"/>
        <w:numPr>
          <w:ilvl w:val="0"/>
          <w:numId w:val="12"/>
        </w:numPr>
        <w:tabs>
          <w:tab w:val="left" w:pos="540"/>
        </w:tabs>
        <w:jc w:val="center"/>
        <w:rPr>
          <w:rFonts w:ascii="Tahoma" w:hAnsi="Tahoma" w:cs="Tahoma"/>
        </w:rPr>
      </w:pPr>
      <w:r w:rsidRPr="00790412">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0B59ED" w:rsidRDefault="006F03C4" w:rsidP="002446DF">
      <w:pPr>
        <w:keepLines/>
        <w:widowControl w:val="0"/>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4812B6">
        <w:rPr>
          <w:rFonts w:ascii="Tahoma" w:hAnsi="Tahoma" w:cs="Tahoma"/>
        </w:rPr>
        <w:t xml:space="preserve"> </w:t>
      </w:r>
      <w:r w:rsidR="004812B6" w:rsidRPr="00076910">
        <w:rPr>
          <w:rFonts w:ascii="Tahoma" w:hAnsi="Tahoma" w:cs="Tahoma"/>
        </w:rPr>
        <w:t xml:space="preserve">za </w:t>
      </w:r>
      <w:r w:rsidR="0036076B">
        <w:rPr>
          <w:rFonts w:ascii="Tahoma" w:hAnsi="Tahoma" w:cs="Tahoma"/>
        </w:rPr>
        <w:t xml:space="preserve">strojno inštalacijska dela za </w:t>
      </w:r>
      <w:r w:rsidR="004812B6" w:rsidRPr="00076910">
        <w:rPr>
          <w:rFonts w:ascii="Tahoma" w:hAnsi="Tahoma" w:cs="Tahoma"/>
        </w:rPr>
        <w:t>posamezni sklop</w:t>
      </w:r>
      <w:r w:rsidR="00325151">
        <w:rPr>
          <w:rFonts w:ascii="Tahoma" w:hAnsi="Tahoma" w:cs="Tahoma"/>
        </w:rPr>
        <w:t>:</w:t>
      </w:r>
      <w:r w:rsidR="00640D32" w:rsidRPr="00076910">
        <w:rPr>
          <w:rFonts w:ascii="Tahoma" w:hAnsi="Tahoma" w:cs="Tahoma"/>
        </w:rPr>
        <w:t xml:space="preserve"> </w:t>
      </w:r>
    </w:p>
    <w:p w:rsidR="002F1BD3" w:rsidRDefault="002F1BD3" w:rsidP="000B1478">
      <w:pPr>
        <w:keepLines/>
        <w:widowControl w:val="0"/>
        <w:rPr>
          <w:rFonts w:ascii="Tahoma" w:hAnsi="Tahoma" w:cs="Tahoma"/>
        </w:rPr>
      </w:pPr>
    </w:p>
    <w:tbl>
      <w:tblPr>
        <w:tblStyle w:val="Tabelamrea"/>
        <w:tblW w:w="9351" w:type="dxa"/>
        <w:tblLook w:val="04A0" w:firstRow="1" w:lastRow="0" w:firstColumn="1" w:lastColumn="0" w:noHBand="0" w:noVBand="1"/>
      </w:tblPr>
      <w:tblGrid>
        <w:gridCol w:w="6232"/>
        <w:gridCol w:w="3119"/>
      </w:tblGrid>
      <w:tr w:rsidR="006B36AE" w:rsidRPr="004812B6" w:rsidTr="0007117D">
        <w:trPr>
          <w:trHeight w:val="270"/>
        </w:trPr>
        <w:tc>
          <w:tcPr>
            <w:tcW w:w="6232" w:type="dxa"/>
          </w:tcPr>
          <w:p w:rsidR="006B36AE" w:rsidRPr="009D10A9" w:rsidRDefault="006B36AE" w:rsidP="004812B6">
            <w:pPr>
              <w:keepLines/>
              <w:widowControl w:val="0"/>
              <w:jc w:val="left"/>
              <w:rPr>
                <w:rFonts w:ascii="Tahoma" w:hAnsi="Tahoma" w:cs="Tahoma"/>
              </w:rPr>
            </w:pPr>
            <w:r>
              <w:rPr>
                <w:rFonts w:ascii="Tahoma" w:hAnsi="Tahoma" w:cs="Tahoma"/>
              </w:rPr>
              <w:t>Št. in n</w:t>
            </w:r>
            <w:r w:rsidRPr="009D10A9">
              <w:rPr>
                <w:rFonts w:ascii="Tahoma" w:hAnsi="Tahoma" w:cs="Tahoma"/>
              </w:rPr>
              <w:t>aziv sklopa</w:t>
            </w:r>
          </w:p>
        </w:tc>
        <w:tc>
          <w:tcPr>
            <w:tcW w:w="3119" w:type="dxa"/>
          </w:tcPr>
          <w:p w:rsidR="006B36AE" w:rsidRPr="009D10A9" w:rsidRDefault="006B36AE" w:rsidP="004812B6">
            <w:pPr>
              <w:keepLines/>
              <w:widowControl w:val="0"/>
              <w:jc w:val="center"/>
              <w:rPr>
                <w:rFonts w:ascii="Tahoma" w:hAnsi="Tahoma" w:cs="Tahoma"/>
              </w:rPr>
            </w:pPr>
            <w:r w:rsidRPr="009D10A9">
              <w:rPr>
                <w:rFonts w:ascii="Tahoma" w:hAnsi="Tahoma" w:cs="Tahoma"/>
              </w:rPr>
              <w:t>EUR brez DDV</w:t>
            </w:r>
          </w:p>
        </w:tc>
      </w:tr>
      <w:tr w:rsidR="006B36AE" w:rsidRPr="004812B6" w:rsidTr="0007117D">
        <w:trPr>
          <w:trHeight w:val="499"/>
        </w:trPr>
        <w:tc>
          <w:tcPr>
            <w:tcW w:w="6232" w:type="dxa"/>
          </w:tcPr>
          <w:p w:rsidR="00053016" w:rsidRPr="002E4390" w:rsidRDefault="00053016" w:rsidP="0007117D">
            <w:pPr>
              <w:pStyle w:val="Odstavekseznama"/>
              <w:keepNext/>
              <w:numPr>
                <w:ilvl w:val="0"/>
                <w:numId w:val="28"/>
              </w:numPr>
              <w:ind w:left="456" w:right="424" w:hanging="283"/>
              <w:rPr>
                <w:rFonts w:ascii="Tahoma" w:hAnsi="Tahoma" w:cs="Tahoma"/>
              </w:rPr>
            </w:pPr>
            <w:r w:rsidRPr="002E4390">
              <w:rPr>
                <w:rFonts w:ascii="Tahoma" w:hAnsi="Tahoma" w:cs="Tahoma"/>
              </w:rPr>
              <w:t>30III-772-00 Gradnja sistemske povezave po Pokopališki ulici</w:t>
            </w:r>
          </w:p>
          <w:p w:rsidR="006B36AE" w:rsidRPr="004812B6" w:rsidRDefault="006B36AE" w:rsidP="0007117D">
            <w:pPr>
              <w:keepLines/>
              <w:widowControl w:val="0"/>
              <w:ind w:left="456" w:hanging="283"/>
              <w:rPr>
                <w:rFonts w:ascii="Tahoma" w:hAnsi="Tahoma" w:cs="Tahoma"/>
              </w:rPr>
            </w:pPr>
          </w:p>
        </w:tc>
        <w:tc>
          <w:tcPr>
            <w:tcW w:w="3119" w:type="dxa"/>
          </w:tcPr>
          <w:p w:rsidR="006B36AE" w:rsidRPr="004812B6" w:rsidRDefault="006B36AE" w:rsidP="004812B6">
            <w:pPr>
              <w:keepLines/>
              <w:widowControl w:val="0"/>
              <w:jc w:val="center"/>
              <w:rPr>
                <w:rFonts w:ascii="Tahoma" w:hAnsi="Tahoma" w:cs="Tahoma"/>
              </w:rPr>
            </w:pPr>
          </w:p>
        </w:tc>
      </w:tr>
      <w:tr w:rsidR="006B36AE" w:rsidRPr="004812B6" w:rsidTr="0007117D">
        <w:trPr>
          <w:trHeight w:val="278"/>
        </w:trPr>
        <w:tc>
          <w:tcPr>
            <w:tcW w:w="6232" w:type="dxa"/>
          </w:tcPr>
          <w:p w:rsidR="00053016" w:rsidRPr="002E4390" w:rsidRDefault="00053016" w:rsidP="0007117D">
            <w:pPr>
              <w:pStyle w:val="Odstavekseznama"/>
              <w:keepNext/>
              <w:numPr>
                <w:ilvl w:val="0"/>
                <w:numId w:val="28"/>
              </w:numPr>
              <w:ind w:left="456" w:right="424" w:hanging="283"/>
              <w:rPr>
                <w:rFonts w:ascii="Tahoma" w:hAnsi="Tahoma" w:cs="Tahoma"/>
              </w:rPr>
            </w:pPr>
            <w:r w:rsidRPr="002E4390">
              <w:rPr>
                <w:rFonts w:ascii="Tahoma" w:hAnsi="Tahoma" w:cs="Tahoma"/>
              </w:rPr>
              <w:t>30III-765-00 Obnova vročevoda na območju Samove ulice, odsek Vodovodna cesta - Samova 13</w:t>
            </w:r>
          </w:p>
          <w:p w:rsidR="006B36AE" w:rsidRPr="004812B6" w:rsidRDefault="006B36AE" w:rsidP="0007117D">
            <w:pPr>
              <w:keepLines/>
              <w:widowControl w:val="0"/>
              <w:ind w:left="456" w:hanging="283"/>
              <w:rPr>
                <w:rFonts w:ascii="Tahoma" w:hAnsi="Tahoma" w:cs="Tahoma"/>
              </w:rPr>
            </w:pPr>
          </w:p>
        </w:tc>
        <w:tc>
          <w:tcPr>
            <w:tcW w:w="3119" w:type="dxa"/>
          </w:tcPr>
          <w:p w:rsidR="006B36AE" w:rsidRPr="004812B6" w:rsidRDefault="006B36AE" w:rsidP="004812B6">
            <w:pPr>
              <w:keepLines/>
              <w:widowControl w:val="0"/>
              <w:jc w:val="center"/>
              <w:rPr>
                <w:rFonts w:ascii="Tahoma" w:hAnsi="Tahoma" w:cs="Tahoma"/>
              </w:rPr>
            </w:pPr>
          </w:p>
        </w:tc>
      </w:tr>
      <w:tr w:rsidR="00053016" w:rsidRPr="004812B6" w:rsidTr="0007117D">
        <w:trPr>
          <w:trHeight w:val="278"/>
        </w:trPr>
        <w:tc>
          <w:tcPr>
            <w:tcW w:w="6232" w:type="dxa"/>
          </w:tcPr>
          <w:p w:rsidR="00053016" w:rsidRPr="002E4390" w:rsidRDefault="00053016" w:rsidP="0007117D">
            <w:pPr>
              <w:pStyle w:val="Odstavekseznama"/>
              <w:keepNext/>
              <w:numPr>
                <w:ilvl w:val="0"/>
                <w:numId w:val="28"/>
              </w:numPr>
              <w:ind w:left="456" w:right="424" w:hanging="283"/>
              <w:rPr>
                <w:rFonts w:ascii="Tahoma" w:hAnsi="Tahoma" w:cs="Tahoma"/>
              </w:rPr>
            </w:pPr>
            <w:r w:rsidRPr="002E4390">
              <w:rPr>
                <w:rFonts w:ascii="Tahoma" w:hAnsi="Tahoma" w:cs="Tahoma"/>
              </w:rPr>
              <w:t>30I-21/463-0 Izvedba PC in TP za stavbo na Ulici Janeza Pavla II. 5</w:t>
            </w:r>
          </w:p>
          <w:p w:rsidR="00053016" w:rsidRPr="004812B6" w:rsidRDefault="00053016" w:rsidP="0007117D">
            <w:pPr>
              <w:keepLines/>
              <w:widowControl w:val="0"/>
              <w:ind w:left="456" w:hanging="283"/>
              <w:rPr>
                <w:rFonts w:ascii="Tahoma" w:hAnsi="Tahoma" w:cs="Tahoma"/>
              </w:rPr>
            </w:pPr>
          </w:p>
        </w:tc>
        <w:tc>
          <w:tcPr>
            <w:tcW w:w="3119" w:type="dxa"/>
          </w:tcPr>
          <w:p w:rsidR="00053016" w:rsidRPr="004812B6" w:rsidRDefault="00053016" w:rsidP="004812B6">
            <w:pPr>
              <w:keepLines/>
              <w:widowControl w:val="0"/>
              <w:jc w:val="center"/>
              <w:rPr>
                <w:rFonts w:ascii="Tahoma" w:hAnsi="Tahoma" w:cs="Tahoma"/>
              </w:rPr>
            </w:pPr>
          </w:p>
        </w:tc>
      </w:tr>
    </w:tbl>
    <w:p w:rsidR="008D22D2" w:rsidRDefault="008D22D2" w:rsidP="000B1478">
      <w:pPr>
        <w:keepLines/>
        <w:widowControl w:val="0"/>
        <w:rPr>
          <w:rFonts w:ascii="Tahoma" w:hAnsi="Tahoma" w:cs="Tahoma"/>
        </w:rPr>
      </w:pPr>
    </w:p>
    <w:p w:rsidR="004812B6" w:rsidRPr="00076910" w:rsidRDefault="004812B6" w:rsidP="004812B6">
      <w:pPr>
        <w:keepLines/>
        <w:widowControl w:val="0"/>
        <w:rPr>
          <w:rFonts w:ascii="Tahoma" w:hAnsi="Tahoma" w:cs="Tahoma"/>
        </w:rPr>
      </w:pPr>
      <w:r w:rsidRPr="00076910">
        <w:rPr>
          <w:rFonts w:ascii="Tahoma" w:hAnsi="Tahoma" w:cs="Tahoma"/>
        </w:rPr>
        <w:t>Skupna vrednost strojno inštalacijskih del po tej pogodbi tako znaša:</w:t>
      </w:r>
    </w:p>
    <w:p w:rsidR="004812B6" w:rsidRPr="00076910" w:rsidRDefault="004812B6" w:rsidP="000B1478">
      <w:pPr>
        <w:keepLines/>
        <w:widowControl w:val="0"/>
        <w:rPr>
          <w:rFonts w:ascii="Tahoma" w:hAnsi="Tahoma" w:cs="Tahoma"/>
        </w:rPr>
      </w:pPr>
    </w:p>
    <w:p w:rsidR="001A18D8" w:rsidRPr="00076910" w:rsidRDefault="001A18D8" w:rsidP="000B1478">
      <w:pPr>
        <w:keepLines/>
        <w:widowControl w:val="0"/>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rPr>
          <w:rFonts w:ascii="Tahoma" w:hAnsi="Tahoma" w:cs="Tahoma"/>
        </w:rPr>
      </w:pPr>
    </w:p>
    <w:p w:rsidR="00586B65" w:rsidRPr="00076910" w:rsidRDefault="00586B65" w:rsidP="000B1478">
      <w:pPr>
        <w:keepLines/>
        <w:widowControl w:val="0"/>
        <w:rPr>
          <w:rFonts w:ascii="Tahoma" w:hAnsi="Tahoma" w:cs="Tahoma"/>
        </w:rPr>
      </w:pPr>
      <w:r w:rsidRPr="00076910">
        <w:rPr>
          <w:rFonts w:ascii="Tahoma" w:hAnsi="Tahoma" w:cs="Tahoma"/>
        </w:rPr>
        <w:t>z besedo: ___________________________________________ evrov in ___</w:t>
      </w:r>
      <w:r w:rsidR="00B06EF4">
        <w:rPr>
          <w:rFonts w:ascii="Tahoma" w:hAnsi="Tahoma" w:cs="Tahoma"/>
        </w:rPr>
        <w:t xml:space="preserve"> </w:t>
      </w:r>
      <w:r w:rsidRPr="00076910">
        <w:rPr>
          <w:rFonts w:ascii="Tahoma" w:hAnsi="Tahoma" w:cs="Tahoma"/>
        </w:rPr>
        <w:t>/100</w:t>
      </w:r>
    </w:p>
    <w:p w:rsidR="00586B65" w:rsidRPr="00076910" w:rsidRDefault="00586B65" w:rsidP="000B1478">
      <w:pPr>
        <w:keepLines/>
        <w:widowControl w:val="0"/>
        <w:rPr>
          <w:rFonts w:ascii="Tahoma" w:hAnsi="Tahoma" w:cs="Tahoma"/>
        </w:rPr>
      </w:pPr>
    </w:p>
    <w:p w:rsidR="004F33DA" w:rsidRPr="00076910" w:rsidRDefault="004F33DA" w:rsidP="000B1478">
      <w:pPr>
        <w:keepLines/>
        <w:widowControl w:val="0"/>
        <w:tabs>
          <w:tab w:val="left" w:pos="1418"/>
          <w:tab w:val="left" w:pos="1702"/>
        </w:tabs>
        <w:ind w:right="-113"/>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CF71A9">
        <w:rPr>
          <w:rFonts w:ascii="Tahoma" w:hAnsi="Tahoma" w:cs="Tahoma"/>
        </w:rPr>
        <w:t>JPE-SIR-</w:t>
      </w:r>
      <w:r w:rsidR="00D24D43">
        <w:rPr>
          <w:rFonts w:ascii="Tahoma" w:hAnsi="Tahoma" w:cs="Tahoma"/>
        </w:rPr>
        <w:t>301</w:t>
      </w:r>
      <w:r w:rsidR="00540BB3">
        <w:rPr>
          <w:rFonts w:ascii="Tahoma" w:hAnsi="Tahoma" w:cs="Tahoma"/>
        </w:rPr>
        <w:t>/23</w:t>
      </w:r>
      <w:r w:rsidRPr="00076910">
        <w:rPr>
          <w:rFonts w:ascii="Tahoma" w:hAnsi="Tahoma" w:cs="Tahoma"/>
        </w:rPr>
        <w:t>,</w:t>
      </w:r>
    </w:p>
    <w:p w:rsidR="001C216F" w:rsidRPr="00076910" w:rsidRDefault="001C216F" w:rsidP="000B1478">
      <w:pPr>
        <w:keepLines/>
        <w:widowControl w:val="0"/>
        <w:numPr>
          <w:ilvl w:val="0"/>
          <w:numId w:val="15"/>
        </w:numPr>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E3D07" w:rsidRPr="00E7001B" w:rsidRDefault="009E3D07" w:rsidP="009E3D07">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w:t>
      </w:r>
      <w:r w:rsidR="00325151">
        <w:rPr>
          <w:rFonts w:ascii="Tahoma" w:hAnsi="Tahoma" w:cs="Tahoma"/>
        </w:rPr>
        <w:t xml:space="preserve"> prekop javne prometne površine,</w:t>
      </w:r>
    </w:p>
    <w:p w:rsidR="00AE225A" w:rsidRPr="00184029" w:rsidRDefault="00AE225A" w:rsidP="00AE225A">
      <w:pPr>
        <w:keepLines/>
        <w:widowControl w:val="0"/>
        <w:numPr>
          <w:ilvl w:val="0"/>
          <w:numId w:val="15"/>
        </w:numPr>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5" w:history="1">
        <w:r w:rsidR="009E3D07" w:rsidRPr="00242E62">
          <w:rPr>
            <w:rStyle w:val="Hiperpovezava"/>
            <w:rFonts w:ascii="Tahoma" w:hAnsi="Tahoma" w:cs="Tahoma"/>
          </w:rPr>
          <w:t>https://www.energetika-lj.si/zakonodaja/tehnicne-zahteve-za-graditev-toplota</w:t>
        </w:r>
      </w:hyperlink>
      <w:r w:rsidRPr="00184029">
        <w:rPr>
          <w:rFonts w:ascii="Tahoma" w:hAnsi="Tahoma" w:cs="Tahoma"/>
        </w:rPr>
        <w:t>)</w:t>
      </w:r>
      <w:r w:rsidR="0097227D">
        <w:rPr>
          <w:rFonts w:ascii="Tahoma" w:hAnsi="Tahoma" w:cs="Tahoma"/>
        </w:rPr>
        <w:t>.</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325151" w:rsidRDefault="009E1B44" w:rsidP="000B1478">
      <w:pPr>
        <w:keepLines/>
        <w:widowControl w:val="0"/>
        <w:numPr>
          <w:ilvl w:val="0"/>
          <w:numId w:val="12"/>
        </w:numPr>
        <w:tabs>
          <w:tab w:val="left" w:pos="540"/>
        </w:tabs>
        <w:jc w:val="center"/>
        <w:rPr>
          <w:rFonts w:ascii="Tahoma" w:hAnsi="Tahoma" w:cs="Tahoma"/>
        </w:rPr>
      </w:pPr>
      <w:r w:rsidRPr="00325151">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lastRenderedPageBreak/>
        <w:t>člen</w:t>
      </w:r>
    </w:p>
    <w:p w:rsidR="006F03C4" w:rsidRPr="00076910" w:rsidRDefault="006F03C4" w:rsidP="000B1478">
      <w:pPr>
        <w:keepLines/>
        <w:widowControl w:val="0"/>
        <w:tabs>
          <w:tab w:val="left" w:pos="426"/>
          <w:tab w:val="left" w:pos="1418"/>
          <w:tab w:val="left" w:pos="1702"/>
        </w:tabs>
        <w:rPr>
          <w:rFonts w:ascii="Tahoma" w:hAnsi="Tahoma" w:cs="Tahoma"/>
        </w:rPr>
      </w:pPr>
    </w:p>
    <w:p w:rsidR="00C372AE" w:rsidRPr="00076910" w:rsidRDefault="00C372AE">
      <w:pPr>
        <w:keepLines/>
        <w:widowControl w:val="0"/>
        <w:tabs>
          <w:tab w:val="left" w:pos="1418"/>
          <w:tab w:val="left" w:pos="1702"/>
        </w:tabs>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w:t>
      </w:r>
      <w:r w:rsidR="00422A5C">
        <w:rPr>
          <w:rFonts w:ascii="Tahoma" w:hAnsi="Tahoma" w:cs="Tahoma"/>
        </w:rPr>
        <w:t>,</w:t>
      </w:r>
      <w:r w:rsidR="00422A5C" w:rsidRPr="00422A5C">
        <w:rPr>
          <w:rFonts w:ascii="Tahoma" w:hAnsi="Tahoma" w:cs="Tahoma"/>
        </w:rPr>
        <w:t xml:space="preserve"> </w:t>
      </w:r>
      <w:r w:rsidR="00422A5C" w:rsidRPr="00076910">
        <w:rPr>
          <w:rFonts w:ascii="Tahoma" w:hAnsi="Tahoma" w:cs="Tahoma"/>
        </w:rPr>
        <w:t>ločeno po posameznih sklopih</w:t>
      </w:r>
      <w:r w:rsidR="004620B5">
        <w:rPr>
          <w:rFonts w:ascii="Tahoma" w:hAnsi="Tahoma" w:cs="Tahoma"/>
        </w:rPr>
        <w:t>.</w:t>
      </w:r>
    </w:p>
    <w:p w:rsidR="00D66DF3" w:rsidRDefault="00D66DF3" w:rsidP="000B1478">
      <w:pPr>
        <w:keepLines/>
        <w:widowControl w:val="0"/>
        <w:tabs>
          <w:tab w:val="left" w:pos="426"/>
          <w:tab w:val="left" w:pos="1418"/>
          <w:tab w:val="left" w:pos="1702"/>
        </w:tabs>
        <w:rPr>
          <w:rFonts w:ascii="Tahoma" w:hAnsi="Tahoma" w:cs="Tahoma"/>
        </w:rPr>
      </w:pPr>
    </w:p>
    <w:p w:rsidR="005E3231" w:rsidRPr="005E3231" w:rsidRDefault="005E3231" w:rsidP="000B1478">
      <w:pPr>
        <w:keepLines/>
        <w:widowControl w:val="0"/>
        <w:tabs>
          <w:tab w:val="left" w:pos="426"/>
          <w:tab w:val="left" w:pos="1418"/>
          <w:tab w:val="left" w:pos="1702"/>
        </w:tabs>
        <w:rPr>
          <w:rFonts w:ascii="Tahoma" w:hAnsi="Tahoma" w:cs="Tahoma"/>
        </w:rPr>
      </w:pPr>
      <w:r w:rsidRPr="005E3231">
        <w:rPr>
          <w:rFonts w:ascii="Tahoma" w:hAnsi="Tahoma" w:cs="Tahoma"/>
        </w:rPr>
        <w:t>Obvezna priloga vsake izstavljene situacije</w:t>
      </w:r>
      <w:r w:rsidR="00084995">
        <w:rPr>
          <w:rFonts w:ascii="Tahoma" w:hAnsi="Tahoma" w:cs="Tahoma"/>
        </w:rPr>
        <w:t>, pri kateri so obračunani gradbeni odpadki,</w:t>
      </w:r>
      <w:r w:rsidRPr="005E3231">
        <w:rPr>
          <w:rFonts w:ascii="Tahoma" w:hAnsi="Tahoma" w:cs="Tahoma"/>
        </w:rPr>
        <w:t xml:space="preserve"> </w:t>
      </w:r>
      <w:r w:rsidR="00084995">
        <w:rPr>
          <w:rFonts w:ascii="Tahoma" w:hAnsi="Tahoma" w:cs="Tahoma"/>
        </w:rPr>
        <w:t>so</w:t>
      </w:r>
      <w:r w:rsidRPr="005E3231">
        <w:rPr>
          <w:rFonts w:ascii="Tahoma" w:hAnsi="Tahoma" w:cs="Tahoma"/>
        </w:rPr>
        <w:t xml:space="preserve"> evidenčni list</w:t>
      </w:r>
      <w:r w:rsidR="00084995">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sidR="00084995">
        <w:rPr>
          <w:rFonts w:ascii="Tahoma" w:hAnsi="Tahoma" w:cs="Tahoma"/>
        </w:rPr>
        <w:t>jo</w:t>
      </w:r>
      <w:r w:rsidRPr="005E3231">
        <w:rPr>
          <w:rFonts w:ascii="Tahoma" w:hAnsi="Tahoma" w:cs="Tahoma"/>
        </w:rPr>
        <w:t xml:space="preserve"> obračunano količino ravnanja z gradbenimi odpadki.</w:t>
      </w:r>
    </w:p>
    <w:p w:rsidR="00084995" w:rsidRDefault="00084995" w:rsidP="000B1478">
      <w:pPr>
        <w:keepLines/>
        <w:widowControl w:val="0"/>
        <w:tabs>
          <w:tab w:val="left" w:pos="426"/>
          <w:tab w:val="left" w:pos="1418"/>
          <w:tab w:val="left" w:pos="1702"/>
        </w:tabs>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325151">
      <w:pPr>
        <w:keepLines/>
        <w:widowControl w:val="0"/>
        <w:tabs>
          <w:tab w:val="left" w:pos="426"/>
          <w:tab w:val="left" w:pos="1418"/>
          <w:tab w:val="left" w:pos="1702"/>
        </w:tabs>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325151">
        <w:rPr>
          <w:rFonts w:ascii="Tahoma" w:hAnsi="Tahoma" w:cs="Tahoma"/>
        </w:rPr>
        <w:t xml:space="preserve">mora </w:t>
      </w:r>
      <w:r w:rsidRPr="00076910">
        <w:rPr>
          <w:rFonts w:ascii="Tahoma" w:hAnsi="Tahoma" w:cs="Tahoma"/>
        </w:rPr>
        <w:t>izstaviti novo</w:t>
      </w:r>
      <w:r w:rsidR="00717DA7">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 xml:space="preserve">dneh, šteto od prejema pravilne </w:t>
      </w:r>
      <w:r w:rsidR="005E3231">
        <w:rPr>
          <w:rFonts w:ascii="Tahoma" w:hAnsi="Tahoma" w:cs="Tahoma"/>
        </w:rPr>
        <w:t xml:space="preserve">in popolne </w:t>
      </w:r>
      <w:r w:rsidRPr="00076910">
        <w:rPr>
          <w:rFonts w:ascii="Tahoma" w:hAnsi="Tahoma" w:cs="Tahoma"/>
        </w:rPr>
        <w:t>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 xml:space="preserve">Končni obračun bosta pogodbeni stranki izvršili na osnovi </w:t>
      </w:r>
      <w:r w:rsidR="00325151" w:rsidRPr="00076910">
        <w:rPr>
          <w:rFonts w:ascii="Tahoma" w:hAnsi="Tahoma" w:cs="Tahoma"/>
        </w:rPr>
        <w:t>izstavljen</w:t>
      </w:r>
      <w:r w:rsidR="00325151">
        <w:rPr>
          <w:rFonts w:ascii="Tahoma" w:hAnsi="Tahoma" w:cs="Tahoma"/>
        </w:rPr>
        <w:t>e</w:t>
      </w:r>
      <w:r w:rsidR="00325151" w:rsidRPr="00076910">
        <w:rPr>
          <w:rFonts w:ascii="Tahoma" w:hAnsi="Tahoma" w:cs="Tahoma"/>
        </w:rPr>
        <w:t xml:space="preserve"> </w:t>
      </w:r>
      <w:r w:rsidR="00325151">
        <w:rPr>
          <w:rFonts w:ascii="Tahoma" w:hAnsi="Tahoma" w:cs="Tahoma"/>
        </w:rPr>
        <w:t>končne</w:t>
      </w:r>
      <w:r w:rsidR="00325151" w:rsidRPr="00076910">
        <w:rPr>
          <w:rFonts w:ascii="Tahoma" w:hAnsi="Tahoma" w:cs="Tahoma"/>
        </w:rPr>
        <w:t xml:space="preserve"> situacij</w:t>
      </w:r>
      <w:r w:rsidR="00325151">
        <w:rPr>
          <w:rFonts w:ascii="Tahoma" w:hAnsi="Tahoma" w:cs="Tahoma"/>
        </w:rPr>
        <w:t>e</w:t>
      </w:r>
      <w:r w:rsidR="004E0772">
        <w:rPr>
          <w:rFonts w:ascii="Tahoma" w:hAnsi="Tahoma" w:cs="Tahoma"/>
        </w:rPr>
        <w:t>.</w:t>
      </w:r>
      <w:r w:rsidRPr="00076910">
        <w:rPr>
          <w:rFonts w:ascii="Tahoma" w:hAnsi="Tahoma" w:cs="Tahoma"/>
        </w:rPr>
        <w:t xml:space="preserve"> Izvajalec bo izstavil končno situacijo</w:t>
      </w:r>
      <w:r w:rsidR="00C372AE" w:rsidRPr="00076910">
        <w:rPr>
          <w:rFonts w:ascii="Tahoma" w:hAnsi="Tahoma" w:cs="Tahoma"/>
        </w:rPr>
        <w:t xml:space="preserve">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BC09CA" w:rsidRDefault="005F3DFB" w:rsidP="005F3DFB">
      <w:pPr>
        <w:keepLines/>
        <w:widowControl w:val="0"/>
        <w:tabs>
          <w:tab w:val="left" w:pos="1418"/>
          <w:tab w:val="left" w:pos="1702"/>
        </w:tabs>
        <w:rPr>
          <w:rFonts w:ascii="Tahoma" w:hAnsi="Tahoma" w:cs="Tahoma"/>
        </w:rPr>
      </w:pPr>
      <w:r w:rsidRPr="00076910">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36076B">
        <w:rPr>
          <w:rFonts w:ascii="Tahoma" w:hAnsi="Tahoma" w:cs="Tahoma"/>
        </w:rPr>
        <w:t xml:space="preserve"> </w:t>
      </w:r>
      <w:r w:rsidR="0036076B" w:rsidRPr="00DF67EE">
        <w:rPr>
          <w:rFonts w:ascii="Tahoma" w:hAnsi="Tahoma" w:cs="Tahoma"/>
        </w:rPr>
        <w:t>za posamezni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w:t>
      </w:r>
      <w:r w:rsidR="0036076B" w:rsidRPr="0007117D">
        <w:rPr>
          <w:rFonts w:ascii="Tahoma" w:hAnsi="Tahoma" w:cs="Tahoma"/>
          <w:i/>
        </w:rPr>
        <w:t>(velja za 1. in 2. sklop)</w:t>
      </w:r>
      <w:r w:rsidR="0036076B">
        <w:rPr>
          <w:rFonts w:ascii="Tahoma" w:hAnsi="Tahoma" w:cs="Tahoma"/>
        </w:rPr>
        <w:t xml:space="preserve"> </w:t>
      </w:r>
      <w:r w:rsidR="001129A3" w:rsidRPr="00076910">
        <w:rPr>
          <w:rFonts w:ascii="Tahoma" w:hAnsi="Tahoma" w:cs="Tahoma"/>
        </w:rPr>
        <w:t>predložitvi finančnega zavarovanja za odpravo napak v garancijski dobi.</w:t>
      </w:r>
      <w:r w:rsidR="00F81FE1">
        <w:rPr>
          <w:rFonts w:ascii="Tahoma" w:hAnsi="Tahoma" w:cs="Tahoma"/>
        </w:rPr>
        <w:t xml:space="preserve"> </w:t>
      </w:r>
    </w:p>
    <w:p w:rsidR="00BC09CA" w:rsidRDefault="00BC09CA" w:rsidP="005F3DFB">
      <w:pPr>
        <w:keepLines/>
        <w:widowControl w:val="0"/>
        <w:tabs>
          <w:tab w:val="left" w:pos="1418"/>
          <w:tab w:val="left" w:pos="1702"/>
        </w:tabs>
        <w:rPr>
          <w:rFonts w:ascii="Tahoma" w:hAnsi="Tahoma" w:cs="Tahoma"/>
        </w:rPr>
      </w:pPr>
    </w:p>
    <w:p w:rsidR="005F3DFB" w:rsidRPr="00076910" w:rsidRDefault="006F2B13" w:rsidP="005F3DFB">
      <w:pPr>
        <w:keepLines/>
        <w:widowControl w:val="0"/>
        <w:tabs>
          <w:tab w:val="left" w:pos="1418"/>
          <w:tab w:val="left" w:pos="1702"/>
        </w:tabs>
        <w:rPr>
          <w:rFonts w:ascii="Tahoma" w:hAnsi="Tahoma" w:cs="Tahoma"/>
        </w:rPr>
      </w:pPr>
      <w:r>
        <w:rPr>
          <w:rFonts w:ascii="Tahoma" w:hAnsi="Tahoma" w:cs="Tahoma"/>
        </w:rPr>
        <w:lastRenderedPageBreak/>
        <w:t>Plačilo z</w:t>
      </w:r>
      <w:r w:rsidR="00F81FE1">
        <w:rPr>
          <w:rFonts w:ascii="Tahoma" w:hAnsi="Tahoma" w:cs="Tahoma"/>
        </w:rPr>
        <w:t>adnj</w:t>
      </w:r>
      <w:r>
        <w:rPr>
          <w:rFonts w:ascii="Tahoma" w:hAnsi="Tahoma" w:cs="Tahoma"/>
        </w:rPr>
        <w:t>e začasne situacije</w:t>
      </w:r>
      <w:r w:rsidR="00F81FE1">
        <w:rPr>
          <w:rFonts w:ascii="Tahoma" w:hAnsi="Tahoma" w:cs="Tahoma"/>
        </w:rPr>
        <w:t xml:space="preserve"> / končn</w:t>
      </w:r>
      <w:r>
        <w:rPr>
          <w:rFonts w:ascii="Tahoma" w:hAnsi="Tahoma" w:cs="Tahoma"/>
        </w:rPr>
        <w:t>e</w:t>
      </w:r>
      <w:r w:rsidR="00F81FE1">
        <w:rPr>
          <w:rFonts w:ascii="Tahoma" w:hAnsi="Tahoma" w:cs="Tahoma"/>
        </w:rPr>
        <w:t xml:space="preserve"> situacij</w:t>
      </w:r>
      <w:r>
        <w:rPr>
          <w:rFonts w:ascii="Tahoma" w:hAnsi="Tahoma" w:cs="Tahoma"/>
        </w:rPr>
        <w:t xml:space="preserve">e </w:t>
      </w:r>
      <w:r w:rsidR="00F81FE1">
        <w:rPr>
          <w:rFonts w:ascii="Tahoma" w:hAnsi="Tahoma" w:cs="Tahoma"/>
        </w:rPr>
        <w:t xml:space="preserve">se </w:t>
      </w:r>
      <w:r>
        <w:rPr>
          <w:rFonts w:ascii="Tahoma" w:hAnsi="Tahoma" w:cs="Tahoma"/>
        </w:rPr>
        <w:t xml:space="preserve">zadrži, dokler naročnik od izvajalca ne prejme celotne </w:t>
      </w:r>
      <w:r w:rsidR="00F81FE1">
        <w:rPr>
          <w:rFonts w:ascii="Tahoma" w:hAnsi="Tahoma" w:cs="Tahoma"/>
        </w:rPr>
        <w:t>dokumentacij</w:t>
      </w:r>
      <w:r>
        <w:rPr>
          <w:rFonts w:ascii="Tahoma" w:hAnsi="Tahoma" w:cs="Tahoma"/>
        </w:rPr>
        <w:t>e, potrebne za pripravo dokazila o zanesljivosti objekta in internega tehničnega pregleda.</w:t>
      </w:r>
    </w:p>
    <w:p w:rsidR="005F3DFB" w:rsidRDefault="005F3DFB" w:rsidP="005F3DFB">
      <w:pPr>
        <w:keepLines/>
        <w:widowControl w:val="0"/>
        <w:tabs>
          <w:tab w:val="left" w:pos="1418"/>
          <w:tab w:val="left" w:pos="1702"/>
        </w:tabs>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Default="009E1B44" w:rsidP="00325151">
      <w:pPr>
        <w:widowControl w:val="0"/>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897652">
        <w:rPr>
          <w:rFonts w:ascii="Tahoma" w:hAnsi="Tahoma" w:cs="Tahoma"/>
        </w:rPr>
        <w:t>dveh</w:t>
      </w:r>
      <w:r w:rsidR="00897652"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B205B9" w:rsidRPr="00C7332F" w:rsidRDefault="00B205B9"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7E3EE5">
            <w:pPr>
              <w:keepLines/>
              <w:widowControl w:val="0"/>
              <w:ind w:left="70"/>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w:t>
            </w:r>
            <w:proofErr w:type="spellStart"/>
            <w:r w:rsidRPr="00076910">
              <w:rPr>
                <w:rFonts w:ascii="Tahoma" w:hAnsi="Tahoma" w:cs="Tahoma"/>
              </w:rPr>
              <w:t>podizvajanje</w:t>
            </w:r>
            <w:proofErr w:type="spellEnd"/>
            <w:r w:rsidRPr="00076910">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rPr>
                <w:rFonts w:ascii="Tahoma" w:hAnsi="Tahoma" w:cs="Tahoma"/>
              </w:rPr>
            </w:pPr>
          </w:p>
        </w:tc>
      </w:tr>
    </w:tbl>
    <w:p w:rsidR="009E1B44" w:rsidRPr="00076910" w:rsidRDefault="009E1B44" w:rsidP="000B1478">
      <w:pPr>
        <w:keepLines/>
        <w:widowControl w:val="0"/>
        <w:ind w:left="357"/>
        <w:rPr>
          <w:rFonts w:ascii="Tahoma" w:hAnsi="Tahoma" w:cs="Tahoma"/>
        </w:rPr>
      </w:pPr>
    </w:p>
    <w:p w:rsidR="002A77B3" w:rsidRPr="00076910" w:rsidRDefault="002A77B3" w:rsidP="000B1478">
      <w:pPr>
        <w:keepLines/>
        <w:widowControl w:val="0"/>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rPr>
          <w:rFonts w:ascii="Tahoma" w:hAnsi="Tahoma" w:cs="Tahoma"/>
        </w:rPr>
      </w:pPr>
    </w:p>
    <w:p w:rsidR="002A77B3" w:rsidRPr="00076910" w:rsidRDefault="002A77B3" w:rsidP="000B1478">
      <w:pPr>
        <w:keepLines/>
        <w:widowControl w:val="0"/>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rPr>
          <w:rFonts w:ascii="Tahoma" w:hAnsi="Tahoma" w:cs="Tahoma"/>
        </w:rPr>
      </w:pPr>
    </w:p>
    <w:p w:rsidR="002A77B3" w:rsidRPr="00076910" w:rsidRDefault="002A77B3" w:rsidP="000B1478">
      <w:pPr>
        <w:keepLines/>
        <w:widowControl w:val="0"/>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rPr>
          <w:rFonts w:ascii="Tahoma" w:hAnsi="Tahoma" w:cs="Tahoma"/>
        </w:rPr>
      </w:pPr>
    </w:p>
    <w:p w:rsidR="003815E7" w:rsidRDefault="003815E7" w:rsidP="000B1478">
      <w:pPr>
        <w:keepLines/>
        <w:widowControl w:val="0"/>
        <w:rPr>
          <w:rFonts w:ascii="Tahoma" w:hAnsi="Tahoma" w:cs="Tahoma"/>
        </w:rPr>
      </w:pPr>
      <w:r w:rsidRPr="001D7516">
        <w:rPr>
          <w:rFonts w:ascii="Tahoma" w:hAnsi="Tahoma" w:cs="Tahoma"/>
        </w:rPr>
        <w:t xml:space="preserve">Nominirani podizvajalec ne sme oddati sprejetih del v nadaljnje </w:t>
      </w:r>
      <w:proofErr w:type="spellStart"/>
      <w:r w:rsidRPr="001D7516">
        <w:rPr>
          <w:rFonts w:ascii="Tahoma" w:hAnsi="Tahoma" w:cs="Tahoma"/>
        </w:rPr>
        <w:t>podizvajanje</w:t>
      </w:r>
      <w:proofErr w:type="spellEnd"/>
      <w:r w:rsidRPr="001D7516">
        <w:rPr>
          <w:rFonts w:ascii="Tahoma" w:hAnsi="Tahoma" w:cs="Tahoma"/>
        </w:rPr>
        <w:t>.</w:t>
      </w:r>
    </w:p>
    <w:p w:rsidR="003815E7" w:rsidRPr="00076910" w:rsidRDefault="003815E7" w:rsidP="000B1478">
      <w:pPr>
        <w:keepLines/>
        <w:widowControl w:val="0"/>
        <w:rPr>
          <w:rFonts w:ascii="Tahoma" w:hAnsi="Tahoma" w:cs="Tahoma"/>
        </w:rPr>
      </w:pPr>
    </w:p>
    <w:p w:rsidR="002A77B3" w:rsidRPr="00076910" w:rsidRDefault="002A77B3" w:rsidP="000B1478">
      <w:pPr>
        <w:keepLines/>
        <w:widowControl w:val="0"/>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rPr>
          <w:rFonts w:ascii="Tahoma" w:hAnsi="Tahoma" w:cs="Tahoma"/>
        </w:rPr>
      </w:pPr>
    </w:p>
    <w:p w:rsidR="002A77B3" w:rsidRPr="00076910" w:rsidRDefault="002A77B3" w:rsidP="000B1478">
      <w:pPr>
        <w:keepLines/>
        <w:widowControl w:val="0"/>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rPr>
          <w:rFonts w:ascii="Tahoma" w:hAnsi="Tahoma" w:cs="Tahoma"/>
        </w:rPr>
      </w:pPr>
    </w:p>
    <w:p w:rsidR="003815E7" w:rsidRPr="001D7516" w:rsidRDefault="003815E7" w:rsidP="003815E7">
      <w:pPr>
        <w:keepLines/>
        <w:widowControl w:val="0"/>
        <w:rPr>
          <w:rFonts w:ascii="Tahoma" w:hAnsi="Tahoma" w:cs="Tahoma"/>
        </w:rPr>
      </w:pPr>
      <w:r w:rsidRPr="001D7516">
        <w:rPr>
          <w:rFonts w:ascii="Tahoma" w:hAnsi="Tahoma" w:cs="Tahoma"/>
        </w:rPr>
        <w:lastRenderedPageBreak/>
        <w:t>Naknadno nominirani podizvajalec ne sme začeti z izvedbo del prej, preden naročnik ne odobri njegovega nominiranja.</w:t>
      </w:r>
    </w:p>
    <w:p w:rsidR="003815E7" w:rsidRPr="00FB2CFB" w:rsidRDefault="003815E7" w:rsidP="00400411">
      <w:pPr>
        <w:keepLines/>
        <w:widowControl w:val="0"/>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rPr>
          <w:rFonts w:ascii="Tahoma" w:hAnsi="Tahoma" w:cs="Tahoma"/>
          <w:kern w:val="16"/>
        </w:rPr>
      </w:pPr>
    </w:p>
    <w:p w:rsidR="009E1B44" w:rsidRPr="00076910" w:rsidRDefault="009E1B44" w:rsidP="000B1478">
      <w:pPr>
        <w:keepLines/>
        <w:widowControl w:val="0"/>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rPr>
          <w:rFonts w:ascii="Tahoma" w:hAnsi="Tahoma" w:cs="Tahoma"/>
        </w:rPr>
      </w:pPr>
    </w:p>
    <w:p w:rsidR="00400411" w:rsidRPr="00FB2CFB" w:rsidRDefault="00400411" w:rsidP="00400411">
      <w:pPr>
        <w:keepLines/>
        <w:widowControl w:val="0"/>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422A5C" w:rsidRDefault="00422A5C">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NEPREDVIDENA</w:t>
      </w:r>
      <w:r w:rsidR="000E13FA">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rPr>
          <w:rFonts w:ascii="Tahoma" w:hAnsi="Tahoma" w:cs="Tahoma"/>
          <w:strike/>
        </w:rPr>
      </w:pPr>
    </w:p>
    <w:p w:rsidR="009E1B44" w:rsidRPr="00076910" w:rsidRDefault="009E1B44" w:rsidP="004C2041">
      <w:pPr>
        <w:widowControl w:val="0"/>
        <w:rPr>
          <w:rFonts w:ascii="Tahoma" w:hAnsi="Tahoma" w:cs="Tahoma"/>
        </w:rPr>
      </w:pPr>
      <w:r w:rsidRPr="00076910">
        <w:rPr>
          <w:rFonts w:ascii="Tahoma" w:hAnsi="Tahoma" w:cs="Tahoma"/>
        </w:rPr>
        <w:t>Če se obseg del poveča (zaradi nepredvidenih</w:t>
      </w:r>
      <w:r w:rsidR="000E13FA">
        <w:rPr>
          <w:rFonts w:ascii="Tahoma" w:hAnsi="Tahoma" w:cs="Tahoma"/>
        </w:rPr>
        <w:t xml:space="preserve"> del</w:t>
      </w:r>
      <w:r w:rsidRPr="00076910">
        <w:rPr>
          <w:rFonts w:ascii="Tahoma" w:hAnsi="Tahoma" w:cs="Tahoma"/>
        </w:rPr>
        <w:t>, več</w:t>
      </w:r>
      <w:r w:rsidR="000E13FA">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Naročnik ne bo priznal nepredvidenih</w:t>
      </w:r>
      <w:r w:rsidR="000E13FA">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lastRenderedPageBreak/>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rPr>
          <w:rFonts w:ascii="Tahoma" w:hAnsi="Tahoma" w:cs="Tahoma"/>
        </w:rPr>
      </w:pPr>
    </w:p>
    <w:p w:rsidR="00283D55" w:rsidRPr="0007117D" w:rsidRDefault="00283D55" w:rsidP="000B1478">
      <w:pPr>
        <w:keepLines/>
        <w:widowControl w:val="0"/>
        <w:numPr>
          <w:ilvl w:val="0"/>
          <w:numId w:val="12"/>
        </w:numPr>
        <w:tabs>
          <w:tab w:val="left" w:pos="540"/>
        </w:tabs>
        <w:jc w:val="center"/>
        <w:rPr>
          <w:rFonts w:ascii="Tahoma" w:hAnsi="Tahoma" w:cs="Tahoma"/>
        </w:rPr>
      </w:pPr>
      <w:r w:rsidRPr="0007117D">
        <w:rPr>
          <w:rFonts w:ascii="Tahoma" w:hAnsi="Tahoma" w:cs="Tahoma"/>
        </w:rPr>
        <w:t>FINANČNO ZAVAROVANJE</w:t>
      </w:r>
      <w:r w:rsidR="00A562E4">
        <w:rPr>
          <w:rFonts w:ascii="Tahoma" w:hAnsi="Tahoma" w:cs="Tahoma"/>
        </w:rPr>
        <w:t xml:space="preserve"> </w:t>
      </w:r>
      <w:r w:rsidR="00D22763">
        <w:rPr>
          <w:rFonts w:ascii="Tahoma" w:hAnsi="Tahoma" w:cs="Tahoma"/>
          <w:i/>
        </w:rPr>
        <w:t>-</w:t>
      </w:r>
      <w:r w:rsidR="00A562E4" w:rsidRPr="0007117D">
        <w:rPr>
          <w:rFonts w:ascii="Tahoma" w:hAnsi="Tahoma" w:cs="Tahoma"/>
          <w:i/>
        </w:rPr>
        <w:t xml:space="preserve"> velja za 1. in 2. sklop</w:t>
      </w:r>
    </w:p>
    <w:p w:rsidR="00283D55" w:rsidRPr="00076910" w:rsidRDefault="00283D55" w:rsidP="000B1478">
      <w:pPr>
        <w:keepLines/>
        <w:widowControl w:val="0"/>
        <w:tabs>
          <w:tab w:val="left" w:pos="1418"/>
          <w:tab w:val="left" w:pos="1702"/>
        </w:tabs>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rPr>
          <w:rFonts w:ascii="Tahoma" w:hAnsi="Tahoma" w:cs="Tahoma"/>
        </w:rPr>
      </w:pPr>
    </w:p>
    <w:p w:rsidR="00F1225D" w:rsidRDefault="00F1225D" w:rsidP="000B1478">
      <w:pPr>
        <w:keepLines/>
        <w:widowControl w:val="0"/>
        <w:rPr>
          <w:rFonts w:ascii="Tahoma" w:hAnsi="Tahoma" w:cs="Tahoma"/>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EF6575">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EF6575">
        <w:rPr>
          <w:rFonts w:ascii="Tahoma" w:hAnsi="Tahoma" w:cs="Tahoma"/>
        </w:rPr>
        <w:t>12</w:t>
      </w:r>
      <w:r w:rsidR="00DF2947">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EF6575" w:rsidRPr="00076910" w:rsidRDefault="00EF6575" w:rsidP="000B1478">
      <w:pPr>
        <w:keepLines/>
        <w:widowControl w:val="0"/>
        <w:rPr>
          <w:rFonts w:ascii="Tahoma" w:hAnsi="Tahoma" w:cs="Tahoma"/>
          <w:lang w:eastAsia="ko-KR"/>
        </w:rPr>
      </w:pPr>
    </w:p>
    <w:p w:rsidR="00A3464E" w:rsidRPr="00076910" w:rsidRDefault="00A3464E" w:rsidP="000B1478">
      <w:pPr>
        <w:keepLines/>
        <w:widowControl w:val="0"/>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rPr>
          <w:rFonts w:ascii="Tahoma" w:hAnsi="Tahoma" w:cs="Tahoma"/>
        </w:rPr>
      </w:pPr>
    </w:p>
    <w:p w:rsidR="00283D55" w:rsidRPr="00076910" w:rsidRDefault="00283D55" w:rsidP="000B1478">
      <w:pPr>
        <w:keepLines/>
        <w:widowControl w:val="0"/>
        <w:tabs>
          <w:tab w:val="left" w:pos="1418"/>
          <w:tab w:val="left" w:pos="1702"/>
        </w:tabs>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7D2646">
      <w:pPr>
        <w:widowControl w:val="0"/>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rPr>
          <w:rFonts w:ascii="Tahoma" w:hAnsi="Tahoma" w:cs="Tahoma"/>
        </w:rPr>
      </w:pPr>
    </w:p>
    <w:p w:rsidR="00A3464E" w:rsidRPr="00076910" w:rsidRDefault="00A3464E" w:rsidP="000B1478">
      <w:pPr>
        <w:keepLines/>
        <w:widowControl w:val="0"/>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C85A9B" w:rsidRPr="00076910" w:rsidRDefault="00C85A9B" w:rsidP="000B1478">
      <w:pPr>
        <w:keepLines/>
        <w:widowControl w:val="0"/>
        <w:tabs>
          <w:tab w:val="left" w:pos="1418"/>
          <w:tab w:val="left" w:pos="1702"/>
        </w:tabs>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rPr>
          <w:rFonts w:ascii="Tahoma" w:hAnsi="Tahoma" w:cs="Tahoma"/>
          <w:b/>
        </w:rPr>
      </w:pPr>
    </w:p>
    <w:p w:rsidR="00C94CF2" w:rsidRPr="00076910" w:rsidRDefault="00283D55" w:rsidP="000B1478">
      <w:pPr>
        <w:keepLines/>
        <w:widowControl w:val="0"/>
        <w:tabs>
          <w:tab w:val="left" w:pos="1418"/>
          <w:tab w:val="left" w:pos="1702"/>
        </w:tabs>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rPr>
          <w:rFonts w:ascii="Tahoma" w:hAnsi="Tahoma" w:cs="Tahoma"/>
        </w:rPr>
      </w:pPr>
    </w:p>
    <w:p w:rsidR="009E1B44" w:rsidRPr="0007117D" w:rsidRDefault="00C94CF2" w:rsidP="00492737">
      <w:pPr>
        <w:keepLines/>
        <w:widowControl w:val="0"/>
        <w:numPr>
          <w:ilvl w:val="0"/>
          <w:numId w:val="12"/>
        </w:numPr>
        <w:tabs>
          <w:tab w:val="left" w:pos="340"/>
        </w:tabs>
        <w:jc w:val="center"/>
        <w:rPr>
          <w:rFonts w:ascii="Tahoma" w:hAnsi="Tahoma" w:cs="Tahoma"/>
        </w:rPr>
      </w:pPr>
      <w:r w:rsidRPr="00076910">
        <w:rPr>
          <w:rFonts w:ascii="Tahoma" w:hAnsi="Tahoma" w:cs="Tahoma"/>
        </w:rPr>
        <w:t xml:space="preserve"> </w:t>
      </w:r>
      <w:r w:rsidR="009E1B44" w:rsidRPr="0007117D">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1431C2" w:rsidRPr="00076910" w:rsidRDefault="001431C2" w:rsidP="001431C2">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1431C2" w:rsidRPr="00076910" w:rsidRDefault="001431C2" w:rsidP="001431C2">
      <w:pPr>
        <w:keepLines/>
        <w:widowControl w:val="0"/>
        <w:tabs>
          <w:tab w:val="left" w:pos="1418"/>
          <w:tab w:val="left" w:pos="1702"/>
        </w:tabs>
        <w:rPr>
          <w:rFonts w:ascii="Tahoma" w:hAnsi="Tahoma" w:cs="Tahoma"/>
        </w:rPr>
      </w:pP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06"/>
        <w:gridCol w:w="1985"/>
        <w:gridCol w:w="3002"/>
      </w:tblGrid>
      <w:tr w:rsidR="0033289D" w:rsidRPr="00851E11" w:rsidTr="0007117D">
        <w:trPr>
          <w:trHeight w:val="393"/>
          <w:jc w:val="center"/>
        </w:trPr>
        <w:tc>
          <w:tcPr>
            <w:tcW w:w="4106" w:type="dxa"/>
          </w:tcPr>
          <w:p w:rsidR="0033289D" w:rsidRPr="00851E11" w:rsidRDefault="0033289D" w:rsidP="007454C9">
            <w:pPr>
              <w:keepLines/>
              <w:widowControl w:val="0"/>
              <w:rPr>
                <w:rFonts w:ascii="Tahoma" w:hAnsi="Tahoma" w:cs="Tahoma"/>
                <w:bCs/>
              </w:rPr>
            </w:pPr>
            <w:r>
              <w:rPr>
                <w:rFonts w:ascii="Tahoma" w:hAnsi="Tahoma" w:cs="Tahoma"/>
                <w:bCs/>
              </w:rPr>
              <w:t>Št. in naziv sklopa</w:t>
            </w:r>
          </w:p>
        </w:tc>
        <w:tc>
          <w:tcPr>
            <w:tcW w:w="1985" w:type="dxa"/>
            <w:vAlign w:val="center"/>
          </w:tcPr>
          <w:p w:rsidR="0033289D" w:rsidRPr="00851E11" w:rsidRDefault="0033289D" w:rsidP="00422A5C">
            <w:pPr>
              <w:keepLines/>
              <w:widowControl w:val="0"/>
              <w:jc w:val="center"/>
              <w:rPr>
                <w:rFonts w:ascii="Tahoma" w:hAnsi="Tahoma" w:cs="Tahoma"/>
                <w:bCs/>
              </w:rPr>
            </w:pPr>
            <w:r w:rsidRPr="00851E11">
              <w:rPr>
                <w:rFonts w:ascii="Tahoma" w:hAnsi="Tahoma" w:cs="Tahoma"/>
                <w:bCs/>
              </w:rPr>
              <w:t>Rok izvedbe v koledarskih dneh</w:t>
            </w:r>
          </w:p>
        </w:tc>
        <w:tc>
          <w:tcPr>
            <w:tcW w:w="3002" w:type="dxa"/>
            <w:vAlign w:val="center"/>
          </w:tcPr>
          <w:p w:rsidR="0033289D" w:rsidRPr="00851E11" w:rsidRDefault="0033289D" w:rsidP="00F56F85">
            <w:pPr>
              <w:keepLines/>
              <w:widowControl w:val="0"/>
              <w:jc w:val="center"/>
              <w:rPr>
                <w:rFonts w:ascii="Tahoma" w:hAnsi="Tahoma" w:cs="Tahoma"/>
                <w:bCs/>
              </w:rPr>
            </w:pPr>
            <w:r w:rsidRPr="00851E11">
              <w:rPr>
                <w:rFonts w:ascii="Tahoma" w:hAnsi="Tahoma" w:cs="Tahoma"/>
                <w:bCs/>
              </w:rPr>
              <w:t>Predvideno obdobje izvajanja del</w:t>
            </w:r>
          </w:p>
        </w:tc>
      </w:tr>
      <w:tr w:rsidR="00422A5C" w:rsidRPr="00E6604C" w:rsidTr="0007117D">
        <w:trPr>
          <w:trHeight w:val="566"/>
          <w:jc w:val="center"/>
        </w:trPr>
        <w:tc>
          <w:tcPr>
            <w:tcW w:w="4106" w:type="dxa"/>
            <w:tcBorders>
              <w:top w:val="single" w:sz="4" w:space="0" w:color="auto"/>
              <w:left w:val="single" w:sz="4" w:space="0" w:color="auto"/>
              <w:bottom w:val="single" w:sz="4" w:space="0" w:color="auto"/>
              <w:right w:val="single" w:sz="4" w:space="0" w:color="auto"/>
            </w:tcBorders>
          </w:tcPr>
          <w:p w:rsidR="00450FB1" w:rsidRPr="002E4390" w:rsidRDefault="00450FB1" w:rsidP="0007117D">
            <w:pPr>
              <w:pStyle w:val="Odstavekseznama"/>
              <w:keepNext/>
              <w:numPr>
                <w:ilvl w:val="0"/>
                <w:numId w:val="29"/>
              </w:numPr>
              <w:ind w:left="493" w:right="424" w:hanging="368"/>
              <w:jc w:val="center"/>
              <w:rPr>
                <w:rFonts w:ascii="Tahoma" w:hAnsi="Tahoma" w:cs="Tahoma"/>
              </w:rPr>
            </w:pPr>
            <w:r w:rsidRPr="002E4390">
              <w:rPr>
                <w:rFonts w:ascii="Tahoma" w:hAnsi="Tahoma" w:cs="Tahoma"/>
              </w:rPr>
              <w:t>30III-772-00 Gradnja sistemske povezave po Pokopališki ulici</w:t>
            </w:r>
          </w:p>
          <w:p w:rsidR="00422A5C" w:rsidRPr="00450FB1" w:rsidRDefault="00422A5C" w:rsidP="0007117D">
            <w:pPr>
              <w:keepLines/>
              <w:widowControl w:val="0"/>
              <w:ind w:left="493" w:hanging="368"/>
              <w:rPr>
                <w:rFonts w:ascii="Tahoma" w:hAnsi="Tahoma" w:cs="Tahoma"/>
                <w:bCs/>
              </w:rPr>
            </w:pPr>
          </w:p>
        </w:tc>
        <w:tc>
          <w:tcPr>
            <w:tcW w:w="1985" w:type="dxa"/>
            <w:tcBorders>
              <w:top w:val="single" w:sz="4" w:space="0" w:color="auto"/>
              <w:left w:val="single" w:sz="4" w:space="0" w:color="auto"/>
              <w:bottom w:val="single" w:sz="4" w:space="0" w:color="auto"/>
              <w:right w:val="single" w:sz="4" w:space="0" w:color="auto"/>
            </w:tcBorders>
            <w:vAlign w:val="center"/>
          </w:tcPr>
          <w:p w:rsidR="00422A5C" w:rsidRPr="00076910" w:rsidRDefault="00835876" w:rsidP="00422A5C">
            <w:pPr>
              <w:keepLines/>
              <w:widowControl w:val="0"/>
              <w:jc w:val="center"/>
              <w:rPr>
                <w:rFonts w:ascii="Tahoma" w:hAnsi="Tahoma" w:cs="Tahoma"/>
                <w:bCs/>
              </w:rPr>
            </w:pPr>
            <w:r>
              <w:rPr>
                <w:rFonts w:ascii="Tahoma" w:hAnsi="Tahoma" w:cs="Tahoma"/>
                <w:bCs/>
              </w:rPr>
              <w:t>45 (petinštirideset) dni</w:t>
            </w:r>
          </w:p>
        </w:tc>
        <w:tc>
          <w:tcPr>
            <w:tcW w:w="3002" w:type="dxa"/>
            <w:tcBorders>
              <w:top w:val="single" w:sz="4" w:space="0" w:color="auto"/>
              <w:left w:val="single" w:sz="4" w:space="0" w:color="auto"/>
              <w:bottom w:val="single" w:sz="4" w:space="0" w:color="auto"/>
              <w:right w:val="single" w:sz="4" w:space="0" w:color="auto"/>
            </w:tcBorders>
            <w:vAlign w:val="center"/>
          </w:tcPr>
          <w:p w:rsidR="00422A5C" w:rsidRPr="00076910" w:rsidRDefault="00835876" w:rsidP="00422A5C">
            <w:pPr>
              <w:keepLines/>
              <w:widowControl w:val="0"/>
              <w:jc w:val="center"/>
              <w:rPr>
                <w:rFonts w:ascii="Tahoma" w:hAnsi="Tahoma" w:cs="Tahoma"/>
                <w:bCs/>
              </w:rPr>
            </w:pPr>
            <w:r>
              <w:rPr>
                <w:rFonts w:ascii="Tahoma" w:hAnsi="Tahoma" w:cs="Tahoma"/>
                <w:bCs/>
              </w:rPr>
              <w:t>september 2023 – november 2023</w:t>
            </w:r>
          </w:p>
        </w:tc>
      </w:tr>
      <w:tr w:rsidR="00422A5C" w:rsidRPr="00E6604C" w:rsidTr="0007117D">
        <w:trPr>
          <w:trHeight w:val="566"/>
          <w:jc w:val="center"/>
        </w:trPr>
        <w:tc>
          <w:tcPr>
            <w:tcW w:w="4106" w:type="dxa"/>
            <w:tcBorders>
              <w:top w:val="single" w:sz="4" w:space="0" w:color="auto"/>
              <w:left w:val="single" w:sz="4" w:space="0" w:color="auto"/>
              <w:bottom w:val="single" w:sz="4" w:space="0" w:color="auto"/>
              <w:right w:val="single" w:sz="4" w:space="0" w:color="auto"/>
            </w:tcBorders>
          </w:tcPr>
          <w:p w:rsidR="00450FB1" w:rsidRPr="002E4390" w:rsidRDefault="00450FB1" w:rsidP="0007117D">
            <w:pPr>
              <w:pStyle w:val="Odstavekseznama"/>
              <w:keepNext/>
              <w:numPr>
                <w:ilvl w:val="0"/>
                <w:numId w:val="29"/>
              </w:numPr>
              <w:ind w:left="493" w:right="424" w:hanging="368"/>
              <w:jc w:val="center"/>
              <w:rPr>
                <w:rFonts w:ascii="Tahoma" w:hAnsi="Tahoma" w:cs="Tahoma"/>
              </w:rPr>
            </w:pPr>
            <w:r w:rsidRPr="002E4390">
              <w:rPr>
                <w:rFonts w:ascii="Tahoma" w:hAnsi="Tahoma" w:cs="Tahoma"/>
              </w:rPr>
              <w:t>30III-765-00 Obnova vročevoda na območju Samove ulice, odsek Vodovodna cesta - Samova 13</w:t>
            </w:r>
          </w:p>
          <w:p w:rsidR="00422A5C" w:rsidRPr="00450FB1" w:rsidRDefault="00422A5C" w:rsidP="0007117D">
            <w:pPr>
              <w:keepLines/>
              <w:widowControl w:val="0"/>
              <w:ind w:left="493" w:hanging="368"/>
              <w:rPr>
                <w:rFonts w:ascii="Tahoma" w:hAnsi="Tahoma" w:cs="Tahoma"/>
                <w:bCs/>
              </w:rPr>
            </w:pPr>
          </w:p>
        </w:tc>
        <w:tc>
          <w:tcPr>
            <w:tcW w:w="1985" w:type="dxa"/>
            <w:tcBorders>
              <w:top w:val="single" w:sz="4" w:space="0" w:color="auto"/>
              <w:left w:val="single" w:sz="4" w:space="0" w:color="auto"/>
              <w:bottom w:val="single" w:sz="4" w:space="0" w:color="auto"/>
              <w:right w:val="single" w:sz="4" w:space="0" w:color="auto"/>
            </w:tcBorders>
            <w:vAlign w:val="center"/>
          </w:tcPr>
          <w:p w:rsidR="00422A5C" w:rsidRPr="00076910" w:rsidRDefault="00835876" w:rsidP="00422A5C">
            <w:pPr>
              <w:keepLines/>
              <w:widowControl w:val="0"/>
              <w:jc w:val="center"/>
              <w:rPr>
                <w:rFonts w:ascii="Tahoma" w:hAnsi="Tahoma" w:cs="Tahoma"/>
                <w:bCs/>
              </w:rPr>
            </w:pPr>
            <w:r>
              <w:rPr>
                <w:rFonts w:ascii="Tahoma" w:hAnsi="Tahoma" w:cs="Tahoma"/>
                <w:bCs/>
              </w:rPr>
              <w:t>30 (trideset) dni</w:t>
            </w:r>
          </w:p>
        </w:tc>
        <w:tc>
          <w:tcPr>
            <w:tcW w:w="3002" w:type="dxa"/>
            <w:tcBorders>
              <w:top w:val="single" w:sz="4" w:space="0" w:color="auto"/>
              <w:left w:val="single" w:sz="4" w:space="0" w:color="auto"/>
              <w:bottom w:val="single" w:sz="4" w:space="0" w:color="auto"/>
              <w:right w:val="single" w:sz="4" w:space="0" w:color="auto"/>
            </w:tcBorders>
            <w:vAlign w:val="center"/>
          </w:tcPr>
          <w:p w:rsidR="00422A5C" w:rsidRPr="00076910" w:rsidRDefault="00835876" w:rsidP="00835876">
            <w:pPr>
              <w:keepLines/>
              <w:widowControl w:val="0"/>
              <w:jc w:val="center"/>
              <w:rPr>
                <w:rFonts w:ascii="Tahoma" w:hAnsi="Tahoma" w:cs="Tahoma"/>
                <w:bCs/>
              </w:rPr>
            </w:pPr>
            <w:r>
              <w:rPr>
                <w:rFonts w:ascii="Tahoma" w:hAnsi="Tahoma" w:cs="Tahoma"/>
                <w:bCs/>
              </w:rPr>
              <w:t>oktober 2023 – junij 2024</w:t>
            </w:r>
          </w:p>
        </w:tc>
      </w:tr>
      <w:tr w:rsidR="00450FB1" w:rsidRPr="00E6604C" w:rsidTr="0007117D">
        <w:trPr>
          <w:trHeight w:val="566"/>
          <w:jc w:val="center"/>
        </w:trPr>
        <w:tc>
          <w:tcPr>
            <w:tcW w:w="4106" w:type="dxa"/>
            <w:tcBorders>
              <w:top w:val="single" w:sz="4" w:space="0" w:color="auto"/>
              <w:left w:val="single" w:sz="4" w:space="0" w:color="auto"/>
              <w:bottom w:val="single" w:sz="4" w:space="0" w:color="auto"/>
              <w:right w:val="single" w:sz="4" w:space="0" w:color="auto"/>
            </w:tcBorders>
          </w:tcPr>
          <w:p w:rsidR="00450FB1" w:rsidRPr="002E4390" w:rsidRDefault="00450FB1" w:rsidP="0007117D">
            <w:pPr>
              <w:pStyle w:val="Odstavekseznama"/>
              <w:keepNext/>
              <w:numPr>
                <w:ilvl w:val="0"/>
                <w:numId w:val="29"/>
              </w:numPr>
              <w:ind w:left="493" w:right="424" w:hanging="368"/>
              <w:jc w:val="center"/>
              <w:rPr>
                <w:rFonts w:ascii="Tahoma" w:hAnsi="Tahoma" w:cs="Tahoma"/>
              </w:rPr>
            </w:pPr>
            <w:r w:rsidRPr="002E4390">
              <w:rPr>
                <w:rFonts w:ascii="Tahoma" w:hAnsi="Tahoma" w:cs="Tahoma"/>
              </w:rPr>
              <w:t>30I-21/463-0 Izvedba PC in TP za stavbo na Ulici Janeza Pavla II. 5</w:t>
            </w:r>
          </w:p>
          <w:p w:rsidR="00450FB1" w:rsidRPr="00450FB1" w:rsidRDefault="00450FB1" w:rsidP="0007117D">
            <w:pPr>
              <w:keepLines/>
              <w:widowControl w:val="0"/>
              <w:ind w:left="493" w:hanging="368"/>
              <w:rPr>
                <w:rFonts w:ascii="Tahoma" w:hAnsi="Tahoma" w:cs="Tahoma"/>
                <w:bCs/>
              </w:rPr>
            </w:pPr>
          </w:p>
        </w:tc>
        <w:tc>
          <w:tcPr>
            <w:tcW w:w="1985" w:type="dxa"/>
            <w:tcBorders>
              <w:top w:val="single" w:sz="4" w:space="0" w:color="auto"/>
              <w:left w:val="single" w:sz="4" w:space="0" w:color="auto"/>
              <w:bottom w:val="single" w:sz="4" w:space="0" w:color="auto"/>
              <w:right w:val="single" w:sz="4" w:space="0" w:color="auto"/>
            </w:tcBorders>
            <w:vAlign w:val="center"/>
          </w:tcPr>
          <w:p w:rsidR="00450FB1" w:rsidRPr="00076910" w:rsidRDefault="00835876" w:rsidP="00422A5C">
            <w:pPr>
              <w:keepLines/>
              <w:widowControl w:val="0"/>
              <w:jc w:val="center"/>
              <w:rPr>
                <w:rFonts w:ascii="Tahoma" w:hAnsi="Tahoma" w:cs="Tahoma"/>
                <w:bCs/>
              </w:rPr>
            </w:pPr>
            <w:r>
              <w:rPr>
                <w:rFonts w:ascii="Tahoma" w:hAnsi="Tahoma" w:cs="Tahoma"/>
                <w:bCs/>
              </w:rPr>
              <w:t>30 (trideset) dni</w:t>
            </w:r>
          </w:p>
        </w:tc>
        <w:tc>
          <w:tcPr>
            <w:tcW w:w="3002" w:type="dxa"/>
            <w:tcBorders>
              <w:top w:val="single" w:sz="4" w:space="0" w:color="auto"/>
              <w:left w:val="single" w:sz="4" w:space="0" w:color="auto"/>
              <w:bottom w:val="single" w:sz="4" w:space="0" w:color="auto"/>
              <w:right w:val="single" w:sz="4" w:space="0" w:color="auto"/>
            </w:tcBorders>
            <w:vAlign w:val="center"/>
          </w:tcPr>
          <w:p w:rsidR="00450FB1" w:rsidRPr="00076910" w:rsidRDefault="00835876" w:rsidP="00422A5C">
            <w:pPr>
              <w:keepLines/>
              <w:widowControl w:val="0"/>
              <w:jc w:val="center"/>
              <w:rPr>
                <w:rFonts w:ascii="Tahoma" w:hAnsi="Tahoma" w:cs="Tahoma"/>
                <w:bCs/>
              </w:rPr>
            </w:pPr>
            <w:r>
              <w:rPr>
                <w:rFonts w:ascii="Tahoma" w:hAnsi="Tahoma" w:cs="Tahoma"/>
                <w:bCs/>
              </w:rPr>
              <w:t>september 2023 – november 2023</w:t>
            </w:r>
          </w:p>
        </w:tc>
      </w:tr>
    </w:tbl>
    <w:p w:rsidR="00737879" w:rsidRDefault="00737879" w:rsidP="000B1478">
      <w:pPr>
        <w:keepLines/>
        <w:widowControl w:val="0"/>
        <w:tabs>
          <w:tab w:val="left" w:pos="1418"/>
          <w:tab w:val="left" w:pos="1702"/>
        </w:tabs>
        <w:rPr>
          <w:rFonts w:ascii="Tahoma" w:hAnsi="Tahoma" w:cs="Tahoma"/>
        </w:rPr>
      </w:pPr>
    </w:p>
    <w:p w:rsidR="009E1B44" w:rsidRPr="00076910" w:rsidRDefault="00BF4284" w:rsidP="000B1478">
      <w:pPr>
        <w:keepLines/>
        <w:widowControl w:val="0"/>
        <w:tabs>
          <w:tab w:val="left" w:pos="4253"/>
        </w:tabs>
        <w:ind w:right="3"/>
        <w:rPr>
          <w:rFonts w:ascii="Tahoma" w:hAnsi="Tahoma" w:cs="Tahoma"/>
        </w:rPr>
      </w:pPr>
      <w:r w:rsidRPr="00D768B7">
        <w:rPr>
          <w:rFonts w:ascii="Tahoma" w:hAnsi="Tahoma" w:cs="Tahoma"/>
        </w:rPr>
        <w:t>Rok za izvedbo del začne teči z dnem podpisa zapis</w:t>
      </w:r>
      <w:r>
        <w:rPr>
          <w:rFonts w:ascii="Tahoma" w:hAnsi="Tahoma" w:cs="Tahoma"/>
        </w:rPr>
        <w:t xml:space="preserve">nika o uvedbi izvajalca v delo. </w:t>
      </w:r>
      <w:r w:rsidR="00E30E64" w:rsidRPr="00076910">
        <w:rPr>
          <w:rFonts w:ascii="Tahoma" w:hAnsi="Tahoma" w:cs="Tahoma"/>
        </w:rPr>
        <w:t xml:space="preserve">Izvajalec je dolžan </w:t>
      </w:r>
      <w:r w:rsidR="0030587D" w:rsidRPr="00076910">
        <w:rPr>
          <w:rFonts w:ascii="Tahoma" w:hAnsi="Tahoma" w:cs="Tahoma"/>
        </w:rPr>
        <w:t>za</w:t>
      </w:r>
      <w:r w:rsidR="00E30E64" w:rsidRPr="00076910">
        <w:rPr>
          <w:rFonts w:ascii="Tahoma" w:hAnsi="Tahoma" w:cs="Tahoma"/>
        </w:rPr>
        <w:t>četi z deli v desetih (10) koledarskih dneh od sestave zapisnika o uvedbi izvajalca v delo</w:t>
      </w:r>
      <w:r w:rsidR="003851A6" w:rsidRPr="00076910">
        <w:rPr>
          <w:rFonts w:ascii="Tahoma" w:hAnsi="Tahoma" w:cs="Tahoma"/>
        </w:rPr>
        <w:t>.</w:t>
      </w:r>
      <w:r w:rsidR="00E30E64" w:rsidRPr="00076910">
        <w:rPr>
          <w:rFonts w:ascii="Tahoma" w:hAnsi="Tahoma" w:cs="Tahoma"/>
        </w:rPr>
        <w:t xml:space="preserve"> </w:t>
      </w:r>
    </w:p>
    <w:p w:rsidR="009E1B44" w:rsidRPr="00076910" w:rsidRDefault="009E1B44" w:rsidP="000B1478">
      <w:pPr>
        <w:keepLines/>
        <w:widowControl w:val="0"/>
        <w:tabs>
          <w:tab w:val="left" w:pos="-180"/>
        </w:tabs>
        <w:rPr>
          <w:rFonts w:ascii="Tahoma" w:hAnsi="Tahoma" w:cs="Tahoma"/>
        </w:rPr>
      </w:pPr>
    </w:p>
    <w:p w:rsidR="006F145C" w:rsidRPr="00076910" w:rsidRDefault="006F145C" w:rsidP="000B1478">
      <w:pPr>
        <w:keepLines/>
        <w:widowControl w:val="0"/>
        <w:tabs>
          <w:tab w:val="left" w:pos="-180"/>
        </w:tabs>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rPr>
          <w:rFonts w:ascii="Tahoma" w:hAnsi="Tahoma" w:cs="Tahoma"/>
        </w:rPr>
      </w:pPr>
    </w:p>
    <w:p w:rsidR="00F77636" w:rsidRPr="00076910" w:rsidRDefault="00C85A9B" w:rsidP="000B1478">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Default="00F77636" w:rsidP="007E3EE5">
      <w:pPr>
        <w:widowControl w:val="0"/>
        <w:tabs>
          <w:tab w:val="left" w:pos="709"/>
          <w:tab w:val="left" w:pos="1702"/>
        </w:tabs>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p>
    <w:p w:rsidR="00B1517B" w:rsidRPr="00076910" w:rsidRDefault="00B1517B" w:rsidP="007E3EE5">
      <w:pPr>
        <w:widowControl w:val="0"/>
        <w:tabs>
          <w:tab w:val="left" w:pos="709"/>
          <w:tab w:val="left" w:pos="1702"/>
        </w:tabs>
        <w:rPr>
          <w:rFonts w:ascii="Tahoma" w:hAnsi="Tahoma" w:cs="Tahoma"/>
        </w:rPr>
      </w:pPr>
    </w:p>
    <w:p w:rsidR="00F77636" w:rsidRPr="00076910" w:rsidRDefault="00F77636" w:rsidP="000B1478">
      <w:pPr>
        <w:keepLines/>
        <w:widowControl w:val="0"/>
        <w:tabs>
          <w:tab w:val="left" w:pos="1418"/>
          <w:tab w:val="left" w:pos="1702"/>
        </w:tabs>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rPr>
          <w:rFonts w:ascii="Tahoma" w:hAnsi="Tahoma" w:cs="Tahoma"/>
        </w:rPr>
      </w:pPr>
    </w:p>
    <w:p w:rsidR="00F77636" w:rsidRPr="00076910" w:rsidRDefault="00F77636" w:rsidP="000B1478">
      <w:pPr>
        <w:keepLines/>
        <w:widowControl w:val="0"/>
        <w:tabs>
          <w:tab w:val="left" w:pos="709"/>
          <w:tab w:val="left" w:pos="1702"/>
        </w:tabs>
        <w:rPr>
          <w:rFonts w:ascii="Tahoma" w:hAnsi="Tahoma" w:cs="Tahoma"/>
        </w:rPr>
      </w:pPr>
      <w:r w:rsidRPr="00076910">
        <w:rPr>
          <w:rFonts w:ascii="Tahoma" w:hAnsi="Tahoma" w:cs="Tahoma"/>
        </w:rPr>
        <w:lastRenderedPageBreak/>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B435B2">
        <w:rPr>
          <w:rFonts w:ascii="Tahoma" w:hAnsi="Tahoma" w:cs="Tahoma"/>
        </w:rPr>
        <w:t xml:space="preserve"> - </w:t>
      </w:r>
      <w:r w:rsidR="00B435B2" w:rsidRPr="0007117D">
        <w:rPr>
          <w:rFonts w:ascii="Tahoma" w:hAnsi="Tahoma" w:cs="Tahoma"/>
          <w:i/>
        </w:rPr>
        <w:t>velja za 1. in 2. sklop</w:t>
      </w:r>
      <w:r w:rsidR="00A90D01">
        <w:rPr>
          <w:rFonts w:ascii="Tahoma" w:hAnsi="Tahoma" w:cs="Tahoma"/>
        </w:rPr>
        <w:t>.</w:t>
      </w:r>
    </w:p>
    <w:p w:rsidR="00342C69" w:rsidRPr="00076910" w:rsidRDefault="00342C69" w:rsidP="000B1478">
      <w:pPr>
        <w:keepLines/>
        <w:widowControl w:val="0"/>
        <w:tabs>
          <w:tab w:val="left" w:pos="709"/>
          <w:tab w:val="left" w:pos="1702"/>
        </w:tabs>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rPr>
          <w:rFonts w:ascii="Tahoma" w:hAnsi="Tahoma" w:cs="Tahoma"/>
        </w:rPr>
      </w:pPr>
    </w:p>
    <w:p w:rsidR="006D72CC" w:rsidRPr="00076910" w:rsidRDefault="006D72CC" w:rsidP="000B1478">
      <w:pPr>
        <w:keepLines/>
        <w:widowControl w:val="0"/>
        <w:tabs>
          <w:tab w:val="left" w:pos="709"/>
          <w:tab w:val="left" w:pos="1702"/>
        </w:tabs>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B435B2">
        <w:rPr>
          <w:rFonts w:ascii="Tahoma" w:hAnsi="Tahoma" w:cs="Tahoma"/>
        </w:rPr>
        <w:t xml:space="preserve"> za posamezni sklop</w:t>
      </w:r>
      <w:r w:rsidR="00B84BB4">
        <w:rPr>
          <w:rFonts w:ascii="Tahoma" w:hAnsi="Tahoma" w:cs="Tahoma"/>
        </w:rPr>
        <w:t>.</w:t>
      </w:r>
      <w:r w:rsidRPr="00076910">
        <w:rPr>
          <w:rFonts w:ascii="Tahoma" w:hAnsi="Tahoma" w:cs="Tahoma"/>
        </w:rPr>
        <w:t xml:space="preserve"> Potrditev končne situacije pa pomeni dokončni obračun opravljenih del.</w:t>
      </w:r>
    </w:p>
    <w:p w:rsidR="00A3464E" w:rsidRPr="00076910" w:rsidRDefault="00A3464E"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709"/>
          <w:tab w:val="left" w:pos="1702"/>
        </w:tabs>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rPr>
          <w:rFonts w:ascii="Tahoma" w:hAnsi="Tahoma" w:cs="Tahoma"/>
        </w:rPr>
      </w:pPr>
    </w:p>
    <w:p w:rsidR="00B2201B" w:rsidRPr="00076910" w:rsidRDefault="00B2201B" w:rsidP="000B1478">
      <w:pPr>
        <w:keepLines/>
        <w:widowControl w:val="0"/>
        <w:tabs>
          <w:tab w:val="left" w:pos="567"/>
          <w:tab w:val="left" w:pos="1418"/>
          <w:tab w:val="left" w:pos="1702"/>
        </w:tabs>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rPr>
          <w:rFonts w:ascii="Tahoma" w:hAnsi="Tahoma" w:cs="Tahoma"/>
        </w:rPr>
      </w:pPr>
    </w:p>
    <w:p w:rsidR="00B2201B" w:rsidRDefault="00B1517B" w:rsidP="000B1478">
      <w:pPr>
        <w:keepLines/>
        <w:widowControl w:val="0"/>
        <w:rPr>
          <w:rFonts w:ascii="Tahoma" w:hAnsi="Tahoma" w:cs="Tahoma"/>
        </w:rPr>
      </w:pPr>
      <w:r>
        <w:rPr>
          <w:rFonts w:ascii="Tahoma" w:hAnsi="Tahoma" w:cs="Tahoma"/>
        </w:rPr>
        <w:t xml:space="preserve">Nobena od pogodbenih strank </w:t>
      </w:r>
      <w:r w:rsidRPr="00076910">
        <w:rPr>
          <w:rFonts w:ascii="Tahoma" w:hAnsi="Tahoma" w:cs="Tahoma"/>
        </w:rPr>
        <w:t>ni odgovorn</w:t>
      </w:r>
      <w:r>
        <w:rPr>
          <w:rFonts w:ascii="Tahoma" w:hAnsi="Tahoma" w:cs="Tahoma"/>
        </w:rPr>
        <w:t>a</w:t>
      </w:r>
      <w:r w:rsidRPr="00076910">
        <w:rPr>
          <w:rFonts w:ascii="Tahoma" w:hAnsi="Tahoma" w:cs="Tahoma"/>
        </w:rPr>
        <w:t xml:space="preserve"> </w:t>
      </w:r>
      <w:r w:rsidR="00B2201B" w:rsidRPr="00076910">
        <w:rPr>
          <w:rFonts w:ascii="Tahoma" w:hAnsi="Tahoma" w:cs="Tahoma"/>
        </w:rPr>
        <w:t>za delno ali celotno neizpolnjevanje pogodbenih obveznosti, če je to posledica višje sile.</w:t>
      </w:r>
    </w:p>
    <w:p w:rsidR="00B1517B" w:rsidRPr="00076910" w:rsidRDefault="00B1517B" w:rsidP="000B1478">
      <w:pPr>
        <w:keepLines/>
        <w:widowControl w:val="0"/>
        <w:rPr>
          <w:rFonts w:ascii="Tahoma" w:hAnsi="Tahoma" w:cs="Tahoma"/>
        </w:rPr>
      </w:pPr>
    </w:p>
    <w:p w:rsidR="00C85A9B" w:rsidRPr="001D7516" w:rsidRDefault="00C85A9B" w:rsidP="00C85A9B">
      <w:pPr>
        <w:rPr>
          <w:rFonts w:ascii="Tahoma" w:hAnsi="Tahoma" w:cs="Tahoma"/>
        </w:rPr>
      </w:pPr>
      <w:r w:rsidRPr="001D7516">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1D7516">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C85A9B" w:rsidRPr="00076910" w:rsidRDefault="00C85A9B" w:rsidP="000B1478">
      <w:pPr>
        <w:keepLines/>
        <w:widowControl w:val="0"/>
        <w:rPr>
          <w:rFonts w:ascii="Tahoma" w:hAnsi="Tahoma" w:cs="Tahoma"/>
        </w:rPr>
      </w:pPr>
    </w:p>
    <w:p w:rsidR="009E1B44" w:rsidRPr="00076910" w:rsidRDefault="00B2201B" w:rsidP="000B1478">
      <w:pPr>
        <w:keepLines/>
        <w:widowControl w:val="0"/>
        <w:tabs>
          <w:tab w:val="left" w:pos="567"/>
          <w:tab w:val="left" w:pos="1418"/>
          <w:tab w:val="left" w:pos="1702"/>
        </w:tabs>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B1517B" w:rsidRDefault="00B1517B">
      <w:pPr>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733976" w:rsidRPr="00076910" w:rsidRDefault="00524ED1"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rPr>
          <w:rFonts w:ascii="Tahoma" w:hAnsi="Tahoma" w:cs="Tahoma"/>
        </w:rPr>
      </w:pPr>
    </w:p>
    <w:p w:rsidR="00BA0A8B" w:rsidRPr="00076910" w:rsidRDefault="002C460F" w:rsidP="000B1478">
      <w:pPr>
        <w:keepLines/>
        <w:widowControl w:val="0"/>
        <w:tabs>
          <w:tab w:val="left" w:pos="567"/>
          <w:tab w:val="left" w:pos="1418"/>
          <w:tab w:val="left" w:pos="1702"/>
        </w:tabs>
        <w:rPr>
          <w:rFonts w:ascii="Tahoma" w:hAnsi="Tahoma" w:cs="Tahoma"/>
        </w:rPr>
      </w:pPr>
      <w:r>
        <w:rPr>
          <w:rFonts w:ascii="Tahoma" w:hAnsi="Tahoma" w:cs="Tahoma"/>
        </w:rPr>
        <w:t>Vodja nadzora/</w:t>
      </w:r>
      <w:r w:rsidR="009620FA">
        <w:rPr>
          <w:rFonts w:ascii="Tahoma" w:hAnsi="Tahoma" w:cs="Tahoma"/>
        </w:rPr>
        <w:t xml:space="preserve">Pooblaščeni strokovnjak za </w:t>
      </w:r>
      <w:r w:rsidR="00DA2AF3" w:rsidRPr="00076910">
        <w:rPr>
          <w:rFonts w:ascii="Tahoma" w:hAnsi="Tahoma" w:cs="Tahoma"/>
        </w:rPr>
        <w:t>strojno inštalacijsk</w:t>
      </w:r>
      <w:r w:rsidR="009620FA">
        <w:rPr>
          <w:rFonts w:ascii="Tahoma" w:hAnsi="Tahoma" w:cs="Tahoma"/>
        </w:rPr>
        <w:t>a</w:t>
      </w:r>
      <w:r w:rsidR="00282E8A" w:rsidRPr="00076910">
        <w:rPr>
          <w:rFonts w:ascii="Tahoma" w:hAnsi="Tahoma" w:cs="Tahoma"/>
        </w:rPr>
        <w:t xml:space="preserve"> del</w:t>
      </w:r>
      <w:r w:rsidR="009620FA">
        <w:rPr>
          <w:rFonts w:ascii="Tahoma" w:hAnsi="Tahoma" w:cs="Tahoma"/>
        </w:rPr>
        <w:t>a</w:t>
      </w:r>
      <w:r w:rsidR="00282E8A" w:rsidRPr="00076910">
        <w:rPr>
          <w:rFonts w:ascii="Tahoma" w:hAnsi="Tahoma" w:cs="Tahoma"/>
        </w:rPr>
        <w:t xml:space="preserve">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rPr>
          <w:rFonts w:ascii="Tahoma" w:hAnsi="Tahoma" w:cs="Tahoma"/>
        </w:rPr>
      </w:pPr>
    </w:p>
    <w:p w:rsidR="00733976" w:rsidRPr="00076910" w:rsidRDefault="00733976" w:rsidP="000B1478">
      <w:pPr>
        <w:keepLines/>
        <w:widowControl w:val="0"/>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C85A9B">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rPr>
          <w:rFonts w:ascii="Tahoma" w:hAnsi="Tahoma" w:cs="Tahoma"/>
        </w:rPr>
      </w:pPr>
    </w:p>
    <w:p w:rsidR="00C018DD" w:rsidRPr="00076910" w:rsidRDefault="00C018DD" w:rsidP="000B1478">
      <w:pPr>
        <w:keepLines/>
        <w:widowControl w:val="0"/>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B435B2">
        <w:rPr>
          <w:rFonts w:ascii="Tahoma" w:hAnsi="Tahoma" w:cs="Tahoma"/>
        </w:rPr>
        <w:t xml:space="preserve"> - </w:t>
      </w:r>
      <w:r w:rsidR="00B435B2" w:rsidRPr="005207EA">
        <w:rPr>
          <w:rFonts w:ascii="Tahoma" w:hAnsi="Tahoma" w:cs="Tahoma"/>
          <w:i/>
        </w:rPr>
        <w:t>velja za 1. in 2. sklop</w:t>
      </w:r>
      <w:r w:rsidR="007E3EE5">
        <w:rPr>
          <w:rFonts w:ascii="Tahoma" w:hAnsi="Tahoma" w:cs="Tahoma"/>
        </w:rPr>
        <w:t>.</w:t>
      </w:r>
    </w:p>
    <w:p w:rsidR="009E1B44" w:rsidRPr="00076910" w:rsidRDefault="009E1B44" w:rsidP="000B1478">
      <w:pPr>
        <w:keepLines/>
        <w:widowControl w:val="0"/>
        <w:rPr>
          <w:rFonts w:ascii="Tahoma" w:hAnsi="Tahoma" w:cs="Tahoma"/>
        </w:rPr>
      </w:pPr>
    </w:p>
    <w:p w:rsidR="009E1B44" w:rsidRPr="00076910" w:rsidRDefault="007C0BE9" w:rsidP="000B1478">
      <w:pPr>
        <w:keepLines/>
        <w:widowControl w:val="0"/>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rPr>
          <w:rFonts w:ascii="Tahoma" w:hAnsi="Tahoma" w:cs="Tahoma"/>
        </w:rPr>
      </w:pPr>
    </w:p>
    <w:p w:rsidR="006C13E2" w:rsidRPr="00076910" w:rsidRDefault="006C13E2" w:rsidP="000B1478">
      <w:pPr>
        <w:keepLines/>
        <w:widowControl w:val="0"/>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rPr>
          <w:rFonts w:ascii="Tahoma" w:hAnsi="Tahoma" w:cs="Tahoma"/>
        </w:rPr>
      </w:pPr>
    </w:p>
    <w:p w:rsidR="006C13E2" w:rsidRPr="00076910" w:rsidRDefault="00253C12" w:rsidP="000B1478">
      <w:pPr>
        <w:keepLines/>
        <w:widowControl w:val="0"/>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Default="006F69C4"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lastRenderedPageBreak/>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Default="009644BB" w:rsidP="000B1478">
      <w:pPr>
        <w:keepLines/>
        <w:widowControl w:val="0"/>
        <w:rPr>
          <w:rFonts w:ascii="Tahoma" w:hAnsi="Tahoma" w:cs="Tahoma"/>
        </w:rPr>
      </w:pPr>
    </w:p>
    <w:p w:rsidR="00B1517B" w:rsidRPr="00076910" w:rsidRDefault="00B1517B" w:rsidP="00B1517B">
      <w:pPr>
        <w:keepLines/>
        <w:widowControl w:val="0"/>
        <w:ind w:right="-1"/>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B1517B" w:rsidRDefault="00B1517B" w:rsidP="00B1517B">
      <w:pPr>
        <w:keepLines/>
        <w:widowControl w:val="0"/>
        <w:numPr>
          <w:ilvl w:val="0"/>
          <w:numId w:val="16"/>
        </w:numPr>
        <w:tabs>
          <w:tab w:val="left" w:pos="1418"/>
          <w:tab w:val="left" w:pos="1702"/>
        </w:tabs>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rsidR="00B1517B" w:rsidRDefault="00B1517B" w:rsidP="00B1517B">
      <w:pPr>
        <w:keepLines/>
        <w:widowControl w:val="0"/>
        <w:numPr>
          <w:ilvl w:val="0"/>
          <w:numId w:val="16"/>
        </w:numPr>
        <w:tabs>
          <w:tab w:val="left" w:pos="1418"/>
          <w:tab w:val="left" w:pos="1702"/>
        </w:tabs>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rsidR="003F1C8A" w:rsidRDefault="003F1C8A" w:rsidP="00B1517B">
      <w:pPr>
        <w:keepLines/>
        <w:widowControl w:val="0"/>
        <w:numPr>
          <w:ilvl w:val="12"/>
          <w:numId w:val="0"/>
        </w:numPr>
        <w:ind w:right="7"/>
        <w:rPr>
          <w:rFonts w:ascii="Tahoma" w:hAnsi="Tahoma" w:cs="Tahoma"/>
        </w:rPr>
      </w:pPr>
    </w:p>
    <w:p w:rsidR="00B1517B" w:rsidRDefault="00B1517B" w:rsidP="00B1517B">
      <w:pPr>
        <w:keepLines/>
        <w:widowControl w:val="0"/>
        <w:numPr>
          <w:ilvl w:val="12"/>
          <w:numId w:val="0"/>
        </w:numPr>
        <w:ind w:right="7"/>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B1517B" w:rsidRDefault="00B1517B" w:rsidP="00B1517B">
      <w:pPr>
        <w:keepLines/>
        <w:widowControl w:val="0"/>
        <w:numPr>
          <w:ilvl w:val="12"/>
          <w:numId w:val="0"/>
        </w:numPr>
        <w:ind w:right="7"/>
        <w:rPr>
          <w:rFonts w:ascii="Tahoma" w:hAnsi="Tahoma" w:cs="Tahoma"/>
        </w:rPr>
      </w:pPr>
    </w:p>
    <w:p w:rsidR="00B1517B" w:rsidRDefault="00B1517B" w:rsidP="00B1517B">
      <w:pPr>
        <w:keepLines/>
        <w:widowControl w:val="0"/>
        <w:numPr>
          <w:ilvl w:val="12"/>
          <w:numId w:val="0"/>
        </w:numPr>
        <w:ind w:right="7"/>
        <w:rPr>
          <w:rFonts w:ascii="Tahoma" w:hAnsi="Tahoma" w:cs="Tahoma"/>
        </w:rPr>
      </w:pPr>
      <w:r w:rsidRPr="005B2EC7">
        <w:rPr>
          <w:rFonts w:ascii="Tahoma" w:hAnsi="Tahoma" w:cs="Tahoma"/>
        </w:rPr>
        <w:lastRenderedPageBreak/>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w:t>
      </w:r>
      <w:proofErr w:type="spellStart"/>
      <w:r w:rsidRPr="005B2EC7">
        <w:rPr>
          <w:rFonts w:ascii="Tahoma" w:hAnsi="Tahoma" w:cs="Tahoma"/>
        </w:rPr>
        <w:t>podizvajanje</w:t>
      </w:r>
      <w:proofErr w:type="spellEnd"/>
      <w:r w:rsidRPr="005B2EC7">
        <w:rPr>
          <w:rFonts w:ascii="Tahoma" w:hAnsi="Tahoma" w:cs="Tahoma"/>
        </w:rPr>
        <w:t xml:space="preserve"> temu podizvajalcu, če ta zamenjava ali prevzem ne pomeni bistvene spremembe pogodbe. </w:t>
      </w:r>
    </w:p>
    <w:p w:rsidR="00B1517B" w:rsidRDefault="00B1517B" w:rsidP="00B1517B">
      <w:pPr>
        <w:keepLines/>
        <w:widowControl w:val="0"/>
        <w:tabs>
          <w:tab w:val="left" w:pos="1418"/>
          <w:tab w:val="left" w:pos="1702"/>
        </w:tabs>
        <w:rPr>
          <w:rFonts w:ascii="Tahoma" w:hAnsi="Tahoma" w:cs="Tahoma"/>
        </w:rPr>
      </w:pPr>
    </w:p>
    <w:p w:rsidR="00B1517B" w:rsidRDefault="00B1517B" w:rsidP="00B1517B">
      <w:pPr>
        <w:keepLines/>
        <w:widowControl w:val="0"/>
        <w:numPr>
          <w:ilvl w:val="12"/>
          <w:numId w:val="0"/>
        </w:numPr>
        <w:ind w:right="7"/>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ne razveže, če bi razveza pogodbe naročniku povzročila nesorazmerne stroške ali bistvene težave pri nemoteni izvedbi gradnje ali nesorazmerno časovno zamudo in pod pogojem, da naročnik izvajalca najkasneje v </w:t>
      </w:r>
      <w:r>
        <w:rPr>
          <w:rFonts w:ascii="Tahoma" w:hAnsi="Tahoma" w:cs="Tahoma"/>
        </w:rPr>
        <w:t>dvajsetih (</w:t>
      </w:r>
      <w:r w:rsidRPr="005B2EC7">
        <w:rPr>
          <w:rFonts w:ascii="Tahoma" w:hAnsi="Tahoma" w:cs="Tahoma"/>
        </w:rPr>
        <w:t>20</w:t>
      </w:r>
      <w:r>
        <w:rPr>
          <w:rFonts w:ascii="Tahoma" w:hAnsi="Tahoma" w:cs="Tahoma"/>
        </w:rPr>
        <w:t>)</w:t>
      </w:r>
      <w:r w:rsidRPr="005B2EC7">
        <w:rPr>
          <w:rFonts w:ascii="Tahoma" w:hAnsi="Tahoma" w:cs="Tahoma"/>
        </w:rPr>
        <w:t xml:space="preserve"> dneh od seznanitve s kršitvijo obvesti, da se pogodba ne razveže. </w:t>
      </w:r>
    </w:p>
    <w:p w:rsidR="00B1517B" w:rsidRDefault="00B1517B" w:rsidP="00B1517B">
      <w:pPr>
        <w:keepLines/>
        <w:widowControl w:val="0"/>
        <w:numPr>
          <w:ilvl w:val="12"/>
          <w:numId w:val="0"/>
        </w:numPr>
        <w:ind w:right="7"/>
        <w:rPr>
          <w:rFonts w:ascii="Tahoma" w:hAnsi="Tahoma" w:cs="Tahoma"/>
        </w:rPr>
      </w:pPr>
    </w:p>
    <w:p w:rsidR="00B1517B" w:rsidRPr="00076910" w:rsidRDefault="00B1517B" w:rsidP="00B1517B">
      <w:pPr>
        <w:keepLines/>
        <w:widowControl w:val="0"/>
        <w:numPr>
          <w:ilvl w:val="12"/>
          <w:numId w:val="0"/>
        </w:numPr>
        <w:ind w:right="7"/>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00E21536">
        <w:rPr>
          <w:rFonts w:ascii="Tahoma" w:hAnsi="Tahoma" w:cs="Tahoma"/>
        </w:rPr>
        <w:t xml:space="preserve"> </w:t>
      </w:r>
      <w:r w:rsidRPr="005B2EC7">
        <w:rPr>
          <w:rFonts w:ascii="Tahoma" w:hAnsi="Tahoma" w:cs="Tahoma"/>
        </w:rPr>
        <w:t xml:space="preserve">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rsidR="006D72CC" w:rsidRPr="00076910" w:rsidRDefault="006D72CC" w:rsidP="000B1478">
      <w:pPr>
        <w:keepLines/>
        <w:widowControl w:val="0"/>
        <w:numPr>
          <w:ilvl w:val="12"/>
          <w:numId w:val="0"/>
        </w:numPr>
        <w:ind w:right="7"/>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rPr>
          <w:rFonts w:ascii="Tahoma" w:hAnsi="Tahoma" w:cs="Tahoma"/>
        </w:rPr>
      </w:pPr>
    </w:p>
    <w:p w:rsidR="00C758C8" w:rsidRPr="00076910" w:rsidRDefault="00C758C8" w:rsidP="000B1478">
      <w:pPr>
        <w:keepLines/>
        <w:widowControl w:val="0"/>
        <w:tabs>
          <w:tab w:val="left" w:pos="567"/>
          <w:tab w:val="left" w:pos="1418"/>
          <w:tab w:val="left" w:pos="1702"/>
        </w:tabs>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rPr>
          <w:rFonts w:ascii="Tahoma" w:hAnsi="Tahoma" w:cs="Tahoma"/>
        </w:rPr>
      </w:pPr>
    </w:p>
    <w:p w:rsidR="00C758C8" w:rsidRPr="00076910" w:rsidRDefault="00C758C8" w:rsidP="000B1478">
      <w:pPr>
        <w:keepLines/>
        <w:widowControl w:val="0"/>
        <w:tabs>
          <w:tab w:val="left" w:pos="567"/>
          <w:tab w:val="left" w:pos="1418"/>
          <w:tab w:val="left" w:pos="1702"/>
        </w:tabs>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rPr>
          <w:rFonts w:ascii="Tahoma" w:hAnsi="Tahoma" w:cs="Tahoma"/>
        </w:rPr>
      </w:pPr>
    </w:p>
    <w:p w:rsidR="009470D4" w:rsidRPr="00076910" w:rsidRDefault="00AB058F" w:rsidP="000B1478">
      <w:pPr>
        <w:keepLines/>
        <w:widowControl w:val="0"/>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AB058F" w:rsidRPr="00076910" w:rsidRDefault="009E1B44"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w:t>
      </w:r>
      <w:r w:rsidR="00B435B2">
        <w:rPr>
          <w:rFonts w:ascii="Tahoma" w:hAnsi="Tahoma" w:cs="Tahoma"/>
        </w:rPr>
        <w:t xml:space="preserve"> </w:t>
      </w:r>
      <w:r w:rsidR="00B435B2" w:rsidRPr="005207EA">
        <w:rPr>
          <w:rFonts w:ascii="Tahoma" w:hAnsi="Tahoma" w:cs="Tahoma"/>
          <w:i/>
        </w:rPr>
        <w:t>(velja za 1. in 2. sklop</w:t>
      </w:r>
      <w:r w:rsidR="00B435B2">
        <w:rPr>
          <w:rFonts w:ascii="Tahoma" w:hAnsi="Tahoma" w:cs="Tahoma"/>
        </w:rPr>
        <w:t>)</w:t>
      </w:r>
      <w:r w:rsidR="003F5A9B" w:rsidRPr="00076910">
        <w:rPr>
          <w:rFonts w:ascii="Tahoma" w:hAnsi="Tahoma" w:cs="Tahoma"/>
        </w:rPr>
        <w:t>,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 xml:space="preserve">predloži finančno zavarovanje za </w:t>
      </w:r>
      <w:r w:rsidR="00803D64">
        <w:rPr>
          <w:rFonts w:ascii="Tahoma" w:hAnsi="Tahoma" w:cs="Tahoma"/>
        </w:rPr>
        <w:t xml:space="preserve">zavarovanje </w:t>
      </w:r>
      <w:r w:rsidRPr="00076910">
        <w:rPr>
          <w:rFonts w:ascii="Tahoma" w:hAnsi="Tahoma" w:cs="Tahoma"/>
        </w:rPr>
        <w:t>dobr</w:t>
      </w:r>
      <w:r w:rsidR="00803D64">
        <w:rPr>
          <w:rFonts w:ascii="Tahoma" w:hAnsi="Tahoma" w:cs="Tahoma"/>
        </w:rPr>
        <w:t>e izvedbe</w:t>
      </w:r>
      <w:r w:rsidRPr="00076910">
        <w:rPr>
          <w:rFonts w:ascii="Tahoma" w:hAnsi="Tahoma" w:cs="Tahoma"/>
        </w:rPr>
        <w:t xml:space="preserve">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rPr>
          <w:rFonts w:ascii="Tahoma" w:hAnsi="Tahoma" w:cs="Tahoma"/>
        </w:rPr>
      </w:pPr>
    </w:p>
    <w:p w:rsidR="009E1B44" w:rsidRPr="006D03C9" w:rsidRDefault="004F76A7" w:rsidP="000B1478">
      <w:pPr>
        <w:keepLines/>
        <w:widowControl w:val="0"/>
        <w:tabs>
          <w:tab w:val="left" w:pos="567"/>
          <w:tab w:val="left" w:pos="1418"/>
          <w:tab w:val="left" w:pos="1702"/>
        </w:tabs>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rPr>
          <w:rFonts w:ascii="Tahoma" w:hAnsi="Tahoma" w:cs="Tahoma"/>
        </w:rPr>
      </w:pPr>
    </w:p>
    <w:p w:rsidR="009E1B44" w:rsidRPr="00076910" w:rsidRDefault="009E1B44" w:rsidP="000B1478">
      <w:pPr>
        <w:keepLines/>
        <w:widowControl w:val="0"/>
        <w:tabs>
          <w:tab w:val="left" w:pos="4820"/>
        </w:tabs>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C85A9B">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C85A9B" w:rsidRPr="00076910" w:rsidRDefault="00C85A9B"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rsidR="00C85A9B" w:rsidRPr="00076910" w:rsidRDefault="00C85A9B" w:rsidP="000B1478">
      <w:pPr>
        <w:keepLines/>
        <w:widowControl w:val="0"/>
        <w:tabs>
          <w:tab w:val="left" w:pos="4820"/>
        </w:tabs>
        <w:rPr>
          <w:rFonts w:ascii="Tahoma" w:hAnsi="Tahoma" w:cs="Tahoma"/>
        </w:rPr>
      </w:pPr>
    </w:p>
    <w:p w:rsidR="009E1B44" w:rsidRPr="00076910" w:rsidRDefault="001B4E0E" w:rsidP="000B1478">
      <w:pPr>
        <w:keepLines/>
        <w:widowControl w:val="0"/>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03DB0" w:rsidRDefault="001B4E0E" w:rsidP="000B1478">
      <w:pPr>
        <w:keepLines/>
        <w:widowControl w:val="0"/>
        <w:rPr>
          <w:rFonts w:ascii="Tahoma" w:hAnsi="Tahoma" w:cs="Tahoma"/>
        </w:rPr>
      </w:pPr>
      <w:r w:rsidRPr="00076910">
        <w:rPr>
          <w:rFonts w:ascii="Tahoma" w:hAnsi="Tahoma" w:cs="Tahoma"/>
        </w:rPr>
        <w:t xml:space="preserve">JAVNO PODJETJE </w:t>
      </w:r>
    </w:p>
    <w:p w:rsidR="0041211B" w:rsidRDefault="008414FF" w:rsidP="000B1478">
      <w:pPr>
        <w:keepLines/>
        <w:widowControl w:val="0"/>
        <w:rPr>
          <w:rFonts w:ascii="Tahoma" w:hAnsi="Tahoma" w:cs="Tahoma"/>
        </w:rPr>
      </w:pPr>
      <w:r w:rsidRPr="00076910">
        <w:rPr>
          <w:rFonts w:ascii="Tahoma" w:hAnsi="Tahoma" w:cs="Tahoma"/>
        </w:rPr>
        <w:t>ENERGETIKA LJUBLJANA d.o.o.</w:t>
      </w:r>
    </w:p>
    <w:p w:rsidR="00EC00FE" w:rsidRDefault="00EC00FE" w:rsidP="008414FF">
      <w:pPr>
        <w:keepLines/>
        <w:widowControl w:val="0"/>
        <w:rPr>
          <w:rFonts w:ascii="Tahoma" w:hAnsi="Tahoma" w:cs="Tahoma"/>
        </w:rPr>
      </w:pPr>
    </w:p>
    <w:p w:rsidR="009E0CC4" w:rsidRPr="00076910" w:rsidRDefault="001B4E0E" w:rsidP="008414FF">
      <w:pPr>
        <w:keepLines/>
        <w:widowControl w:val="0"/>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rPr>
                <w:rFonts w:ascii="Tahoma" w:hAnsi="Tahoma" w:cs="Tahoma"/>
                <w:b/>
                <w:strike/>
              </w:rPr>
            </w:pPr>
          </w:p>
        </w:tc>
        <w:tc>
          <w:tcPr>
            <w:tcW w:w="567" w:type="dxa"/>
            <w:tcBorders>
              <w:left w:val="nil"/>
            </w:tcBorders>
          </w:tcPr>
          <w:p w:rsidR="007C70A1" w:rsidRPr="00076910" w:rsidRDefault="007C70A1" w:rsidP="00B11E1B">
            <w:pPr>
              <w:keepNext/>
              <w:widowControl w:val="0"/>
              <w:rPr>
                <w:rFonts w:ascii="Tahoma" w:hAnsi="Tahoma" w:cs="Tahoma"/>
                <w:b/>
                <w:i/>
                <w:strike/>
              </w:rPr>
            </w:pPr>
          </w:p>
        </w:tc>
      </w:tr>
    </w:tbl>
    <w:p w:rsidR="00BB593C" w:rsidRPr="00076910" w:rsidRDefault="00BB593C" w:rsidP="00B11E1B">
      <w:pPr>
        <w:keepNext/>
        <w:widowControl w:val="0"/>
        <w:rPr>
          <w:rFonts w:ascii="Tahoma" w:hAnsi="Tahoma" w:cs="Tahoma"/>
          <w:b/>
        </w:rPr>
      </w:pPr>
    </w:p>
    <w:p w:rsidR="000566F5" w:rsidRPr="00076910" w:rsidRDefault="00696920" w:rsidP="00B51090">
      <w:pPr>
        <w:keepLines/>
        <w:widowControl w:val="0"/>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1425E3" w:rsidRPr="00076910" w:rsidRDefault="001425E3" w:rsidP="00B51090">
      <w:pPr>
        <w:keepLines/>
        <w:widowControl w:val="0"/>
        <w:ind w:left="1080" w:hanging="1080"/>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D67D29">
            <w:pPr>
              <w:keepLines/>
              <w:widowControl w:val="0"/>
              <w:numPr>
                <w:ilvl w:val="0"/>
                <w:numId w:val="11"/>
              </w:numPr>
              <w:spacing w:after="120" w:line="276" w:lineRule="auto"/>
              <w:ind w:left="318" w:hanging="426"/>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D67D29">
            <w:pPr>
              <w:keepLines/>
              <w:widowControl w:val="0"/>
              <w:numPr>
                <w:ilvl w:val="0"/>
                <w:numId w:val="11"/>
              </w:numPr>
              <w:spacing w:after="120" w:line="276" w:lineRule="auto"/>
              <w:ind w:left="459"/>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D67D29">
            <w:pPr>
              <w:keepLines/>
              <w:widowControl w:val="0"/>
              <w:numPr>
                <w:ilvl w:val="0"/>
                <w:numId w:val="11"/>
              </w:numPr>
              <w:spacing w:after="120" w:line="276" w:lineRule="auto"/>
              <w:ind w:left="459"/>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D67D29">
            <w:pPr>
              <w:keepLines/>
              <w:widowControl w:val="0"/>
              <w:numPr>
                <w:ilvl w:val="0"/>
                <w:numId w:val="11"/>
              </w:numPr>
              <w:spacing w:after="120" w:line="276" w:lineRule="auto"/>
              <w:ind w:left="459"/>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696E51" w:rsidRDefault="0076694D" w:rsidP="00116032">
      <w:pPr>
        <w:keepLines/>
        <w:widowControl w:val="0"/>
        <w:rPr>
          <w:rFonts w:ascii="Tahoma" w:hAnsi="Tahoma" w:cs="Tahoma"/>
          <w:b/>
          <w:bCs/>
        </w:rPr>
      </w:pPr>
      <w:r w:rsidRPr="00076910">
        <w:rPr>
          <w:rFonts w:ascii="Tahoma" w:hAnsi="Tahoma" w:cs="Tahoma"/>
          <w:bCs/>
        </w:rPr>
        <w:t>Št</w:t>
      </w:r>
      <w:r w:rsidR="003F1C8A">
        <w:rPr>
          <w:rFonts w:ascii="Tahoma" w:hAnsi="Tahoma" w:cs="Tahoma"/>
          <w:bCs/>
        </w:rPr>
        <w:t>.</w:t>
      </w:r>
      <w:r w:rsidR="002532A6" w:rsidRPr="00076910">
        <w:rPr>
          <w:rFonts w:ascii="Tahoma" w:hAnsi="Tahoma" w:cs="Tahoma"/>
          <w:bCs/>
        </w:rPr>
        <w:t xml:space="preserve"> javnega naročila: </w:t>
      </w:r>
      <w:r w:rsidR="00CF71A9">
        <w:rPr>
          <w:rFonts w:ascii="Tahoma" w:hAnsi="Tahoma" w:cs="Tahoma"/>
          <w:b/>
          <w:bCs/>
        </w:rPr>
        <w:t>JPE-SIR-</w:t>
      </w:r>
      <w:r w:rsidR="00D24D43">
        <w:rPr>
          <w:rFonts w:ascii="Tahoma" w:hAnsi="Tahoma" w:cs="Tahoma"/>
          <w:b/>
          <w:bCs/>
        </w:rPr>
        <w:t>301</w:t>
      </w:r>
      <w:r w:rsidR="00540BB3">
        <w:rPr>
          <w:rFonts w:ascii="Tahoma" w:hAnsi="Tahoma" w:cs="Tahoma"/>
          <w:b/>
          <w:bCs/>
        </w:rPr>
        <w:t>/23</w:t>
      </w:r>
      <w:r w:rsidR="006336FD" w:rsidRPr="00953628">
        <w:rPr>
          <w:rFonts w:ascii="Tahoma" w:hAnsi="Tahoma" w:cs="Tahoma"/>
          <w:b/>
          <w:bCs/>
        </w:rPr>
        <w:t xml:space="preserve"> </w:t>
      </w:r>
      <w:r w:rsidR="00116032" w:rsidRPr="00116032">
        <w:rPr>
          <w:rFonts w:ascii="Tahoma" w:hAnsi="Tahoma" w:cs="Tahoma"/>
          <w:b/>
          <w:bCs/>
        </w:rPr>
        <w:t>Izvedba strojno</w:t>
      </w:r>
      <w:r w:rsidR="00FA323C">
        <w:rPr>
          <w:rFonts w:ascii="Tahoma" w:hAnsi="Tahoma" w:cs="Tahoma"/>
          <w:b/>
          <w:bCs/>
        </w:rPr>
        <w:t xml:space="preserve"> </w:t>
      </w:r>
      <w:r w:rsidR="00116032" w:rsidRPr="00116032">
        <w:rPr>
          <w:rFonts w:ascii="Tahoma" w:hAnsi="Tahoma" w:cs="Tahoma"/>
          <w:b/>
          <w:bCs/>
        </w:rPr>
        <w:t>instalacijskih del</w:t>
      </w:r>
      <w:r w:rsidR="007D589C">
        <w:rPr>
          <w:rFonts w:ascii="Tahoma" w:hAnsi="Tahoma" w:cs="Tahoma"/>
          <w:b/>
          <w:bCs/>
        </w:rPr>
        <w:t xml:space="preserve"> po </w:t>
      </w:r>
      <w:r w:rsidR="003E3F12">
        <w:rPr>
          <w:rFonts w:ascii="Tahoma" w:hAnsi="Tahoma" w:cs="Tahoma"/>
          <w:b/>
          <w:bCs/>
        </w:rPr>
        <w:t>treh</w:t>
      </w:r>
      <w:r w:rsidR="007D589C">
        <w:rPr>
          <w:rFonts w:ascii="Tahoma" w:hAnsi="Tahoma" w:cs="Tahoma"/>
          <w:b/>
          <w:bCs/>
        </w:rPr>
        <w:t xml:space="preserve"> sklopih</w:t>
      </w:r>
      <w:r w:rsidR="00C35E14">
        <w:rPr>
          <w:rFonts w:ascii="Tahoma" w:hAnsi="Tahoma" w:cs="Tahoma"/>
          <w:b/>
          <w:bCs/>
        </w:rPr>
        <w:t xml:space="preserve"> </w:t>
      </w:r>
      <w:r w:rsidR="009C4E2B" w:rsidRPr="0007117D">
        <w:rPr>
          <w:rFonts w:ascii="Tahoma" w:hAnsi="Tahoma" w:cs="Tahoma"/>
          <w:bCs/>
        </w:rPr>
        <w:t>(Ustrezno obkrožite!)</w:t>
      </w:r>
      <w:r w:rsidR="009C4E2B">
        <w:rPr>
          <w:rFonts w:ascii="Tahoma" w:hAnsi="Tahoma" w:cs="Tahoma"/>
          <w:b/>
          <w:bCs/>
        </w:rPr>
        <w:t>:</w:t>
      </w:r>
    </w:p>
    <w:p w:rsidR="004131DF" w:rsidRPr="003E7F23" w:rsidRDefault="004131DF" w:rsidP="004131DF">
      <w:pPr>
        <w:keepNext/>
        <w:widowControl w:val="0"/>
        <w:tabs>
          <w:tab w:val="left" w:pos="0"/>
        </w:tabs>
        <w:rPr>
          <w:rFonts w:ascii="Tahoma" w:hAnsi="Tahoma" w:cs="Tahoma"/>
          <w:bCs/>
        </w:rPr>
      </w:pPr>
      <w:r w:rsidRPr="003E7F23">
        <w:rPr>
          <w:rFonts w:ascii="Tahoma" w:hAnsi="Tahoma" w:cs="Tahoma"/>
          <w:bCs/>
        </w:rPr>
        <w:t>1.</w:t>
      </w:r>
      <w:r w:rsidRPr="003E7F23">
        <w:rPr>
          <w:rFonts w:ascii="Tahoma" w:hAnsi="Tahoma" w:cs="Tahoma"/>
          <w:bCs/>
        </w:rPr>
        <w:tab/>
        <w:t>30III-772-00 Gradnja sistemske povezave po Pokopališki ulici</w:t>
      </w:r>
    </w:p>
    <w:p w:rsidR="004131DF" w:rsidRPr="003E7F23" w:rsidRDefault="004131DF" w:rsidP="004131DF">
      <w:pPr>
        <w:keepNext/>
        <w:widowControl w:val="0"/>
        <w:tabs>
          <w:tab w:val="left" w:pos="0"/>
        </w:tabs>
        <w:rPr>
          <w:rFonts w:ascii="Tahoma" w:hAnsi="Tahoma" w:cs="Tahoma"/>
          <w:bCs/>
        </w:rPr>
      </w:pPr>
      <w:r w:rsidRPr="003E7F23">
        <w:rPr>
          <w:rFonts w:ascii="Tahoma" w:hAnsi="Tahoma" w:cs="Tahoma"/>
          <w:bCs/>
        </w:rPr>
        <w:t>2.</w:t>
      </w:r>
      <w:r w:rsidRPr="003E7F23">
        <w:rPr>
          <w:rFonts w:ascii="Tahoma" w:hAnsi="Tahoma" w:cs="Tahoma"/>
          <w:bCs/>
        </w:rPr>
        <w:tab/>
        <w:t>30III-765-00 Obnova vročevoda na območju Samove ulice, odsek Vodovodna cesta - Samova 13</w:t>
      </w:r>
    </w:p>
    <w:p w:rsidR="004131DF" w:rsidRDefault="004131DF" w:rsidP="004131DF">
      <w:pPr>
        <w:keepNext/>
        <w:widowControl w:val="0"/>
        <w:tabs>
          <w:tab w:val="left" w:pos="0"/>
        </w:tabs>
        <w:rPr>
          <w:rFonts w:ascii="Tahoma" w:hAnsi="Tahoma" w:cs="Tahoma"/>
          <w:bCs/>
        </w:rPr>
      </w:pPr>
      <w:r w:rsidRPr="003E7F23">
        <w:rPr>
          <w:rFonts w:ascii="Tahoma" w:hAnsi="Tahoma" w:cs="Tahoma"/>
          <w:bCs/>
        </w:rPr>
        <w:t>3.</w:t>
      </w:r>
      <w:r w:rsidRPr="003E7F23">
        <w:rPr>
          <w:rFonts w:ascii="Tahoma" w:hAnsi="Tahoma" w:cs="Tahoma"/>
          <w:bCs/>
        </w:rPr>
        <w:tab/>
        <w:t>30I-21/463-0 Izvedba PC in TP za stavbo na Ulici Janeza Pavla II. 5</w:t>
      </w:r>
    </w:p>
    <w:p w:rsidR="00953628" w:rsidRPr="00076910" w:rsidRDefault="00953628" w:rsidP="00B51090">
      <w:pPr>
        <w:keepLines/>
        <w:widowControl w:val="0"/>
        <w:rPr>
          <w:rFonts w:ascii="Tahoma" w:hAnsi="Tahoma" w:cs="Tahoma"/>
          <w:bCs/>
        </w:rPr>
      </w:pPr>
    </w:p>
    <w:p w:rsidR="000566F5" w:rsidRPr="00076910" w:rsidRDefault="000566F5" w:rsidP="00B51090">
      <w:pPr>
        <w:keepLines/>
        <w:widowControl w:val="0"/>
        <w:numPr>
          <w:ilvl w:val="0"/>
          <w:numId w:val="6"/>
        </w:numPr>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bl>
    <w:p w:rsidR="000566F5" w:rsidRPr="00076910" w:rsidRDefault="000566F5" w:rsidP="00B51090">
      <w:pPr>
        <w:keepLines/>
        <w:widowControl w:val="0"/>
        <w:rPr>
          <w:rFonts w:ascii="Tahoma" w:hAnsi="Tahoma" w:cs="Tahoma"/>
        </w:rPr>
      </w:pPr>
    </w:p>
    <w:p w:rsidR="000566F5" w:rsidRPr="00076910" w:rsidRDefault="000566F5" w:rsidP="00B51090">
      <w:pPr>
        <w:keepLines/>
        <w:widowControl w:val="0"/>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bl>
    <w:p w:rsidR="000566F5" w:rsidRPr="00076910" w:rsidRDefault="000566F5" w:rsidP="00B51090">
      <w:pPr>
        <w:keepLines/>
        <w:widowControl w:val="0"/>
        <w:rPr>
          <w:rFonts w:ascii="Tahoma" w:hAnsi="Tahoma" w:cs="Tahoma"/>
        </w:rPr>
      </w:pPr>
    </w:p>
    <w:p w:rsidR="000566F5" w:rsidRPr="00076910" w:rsidRDefault="000566F5" w:rsidP="00B51090">
      <w:pPr>
        <w:keepLines/>
        <w:widowControl w:val="0"/>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bl>
    <w:p w:rsidR="000566F5" w:rsidRPr="00076910" w:rsidRDefault="000566F5" w:rsidP="00B51090">
      <w:pPr>
        <w:keepLines/>
        <w:widowControl w:val="0"/>
        <w:rPr>
          <w:rFonts w:ascii="Tahoma" w:hAnsi="Tahoma" w:cs="Tahoma"/>
        </w:rPr>
      </w:pPr>
    </w:p>
    <w:p w:rsidR="000566F5" w:rsidRPr="00076910" w:rsidRDefault="000566F5" w:rsidP="00B51090">
      <w:pPr>
        <w:keepLines/>
        <w:widowControl w:val="0"/>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rPr>
                <w:rFonts w:ascii="Tahoma" w:hAnsi="Tahoma" w:cs="Tahoma"/>
              </w:rPr>
            </w:pPr>
          </w:p>
        </w:tc>
      </w:tr>
    </w:tbl>
    <w:p w:rsidR="003339F1" w:rsidRPr="00076910" w:rsidRDefault="003339F1" w:rsidP="00B51090">
      <w:pPr>
        <w:keepLines/>
        <w:widowControl w:val="0"/>
        <w:rPr>
          <w:rFonts w:ascii="Tahoma" w:hAnsi="Tahoma" w:cs="Tahoma"/>
        </w:rPr>
      </w:pPr>
    </w:p>
    <w:p w:rsidR="006F69C4" w:rsidRPr="00076910" w:rsidRDefault="006F69C4" w:rsidP="00B51090">
      <w:pPr>
        <w:keepLines/>
        <w:widowControl w:val="0"/>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rPr>
          <w:rFonts w:ascii="Tahoma" w:hAnsi="Tahoma" w:cs="Tahoma"/>
        </w:rPr>
      </w:pPr>
    </w:p>
    <w:p w:rsidR="003300C4" w:rsidRPr="00076910" w:rsidRDefault="003300C4" w:rsidP="00B51090">
      <w:pPr>
        <w:keepLines/>
        <w:widowControl w:val="0"/>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rPr>
          <w:rFonts w:ascii="Tahoma" w:hAnsi="Tahoma" w:cs="Tahoma"/>
        </w:rPr>
      </w:pPr>
    </w:p>
    <w:p w:rsidR="006F69C4" w:rsidRPr="00F36C61" w:rsidRDefault="006F69C4" w:rsidP="00B51090">
      <w:pPr>
        <w:keepLines/>
        <w:widowControl w:val="0"/>
        <w:rPr>
          <w:rFonts w:ascii="Tahoma" w:hAnsi="Tahoma" w:cs="Tahoma"/>
        </w:rPr>
      </w:pPr>
      <w:r w:rsidRPr="00076910">
        <w:rPr>
          <w:rFonts w:ascii="Tahoma" w:hAnsi="Tahoma" w:cs="Tahoma"/>
        </w:rPr>
        <w:t xml:space="preserve">MSP: </w:t>
      </w:r>
      <w:proofErr w:type="spellStart"/>
      <w:r w:rsidRPr="00076910">
        <w:rPr>
          <w:rFonts w:ascii="Tahoma" w:hAnsi="Tahoma" w:cs="Tahoma"/>
        </w:rPr>
        <w:t>mikro</w:t>
      </w:r>
      <w:proofErr w:type="spellEnd"/>
      <w:r w:rsidRPr="00076910">
        <w:rPr>
          <w:rFonts w:ascii="Tahoma" w:hAnsi="Tahoma" w:cs="Tahoma"/>
        </w:rPr>
        <w:t>,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rPr>
          <w:rFonts w:ascii="Tahoma" w:hAnsi="Tahoma" w:cs="Tahoma"/>
        </w:rPr>
      </w:pPr>
    </w:p>
    <w:p w:rsidR="000566F5" w:rsidRPr="00EE0CCA" w:rsidRDefault="004E441F" w:rsidP="00B51090">
      <w:pPr>
        <w:keepLines/>
        <w:widowControl w:val="0"/>
        <w:numPr>
          <w:ilvl w:val="0"/>
          <w:numId w:val="6"/>
        </w:numPr>
        <w:rPr>
          <w:rFonts w:ascii="Tahoma" w:hAnsi="Tahoma" w:cs="Tahoma"/>
        </w:rPr>
      </w:pPr>
      <w:r w:rsidRPr="00EE0CCA">
        <w:rPr>
          <w:rFonts w:ascii="Tahoma" w:hAnsi="Tahoma" w:cs="Tahoma"/>
        </w:rPr>
        <w:t>PONUDBENA VREDNOST</w:t>
      </w:r>
      <w:r w:rsidR="00863953" w:rsidRPr="00EE0CCA">
        <w:rPr>
          <w:rFonts w:ascii="Tahoma" w:hAnsi="Tahoma" w:cs="Tahoma"/>
        </w:rPr>
        <w:t xml:space="preserve"> v EUR brez DDV</w:t>
      </w:r>
      <w:r w:rsidR="0012613D" w:rsidRPr="00EE0CCA">
        <w:rPr>
          <w:rFonts w:ascii="Tahoma" w:hAnsi="Tahoma" w:cs="Tahoma"/>
        </w:rPr>
        <w:t>:</w:t>
      </w:r>
      <w:r w:rsidR="006631F2">
        <w:rPr>
          <w:rFonts w:ascii="Tahoma" w:hAnsi="Tahoma" w:cs="Tahoma"/>
        </w:rPr>
        <w:t xml:space="preserve"> </w:t>
      </w:r>
    </w:p>
    <w:p w:rsidR="00C018DD" w:rsidRPr="0007117D" w:rsidRDefault="00C018DD" w:rsidP="00B51090">
      <w:pPr>
        <w:keepLines/>
        <w:widowControl w:val="0"/>
        <w:rPr>
          <w:rFonts w:ascii="Tahoma" w:hAnsi="Tahoma" w:cs="Tahoma"/>
          <w:sz w:val="16"/>
          <w:szCs w:val="16"/>
          <w:highlight w:val="yellow"/>
        </w:rPr>
      </w:pPr>
    </w:p>
    <w:tbl>
      <w:tblPr>
        <w:tblStyle w:val="Tabelamrea"/>
        <w:tblW w:w="0" w:type="auto"/>
        <w:tblLook w:val="04A0" w:firstRow="1" w:lastRow="0" w:firstColumn="1" w:lastColumn="0" w:noHBand="0" w:noVBand="1"/>
      </w:tblPr>
      <w:tblGrid>
        <w:gridCol w:w="6232"/>
        <w:gridCol w:w="2268"/>
      </w:tblGrid>
      <w:tr w:rsidR="009D10A9" w:rsidRPr="009D10A9" w:rsidTr="0007117D">
        <w:trPr>
          <w:trHeight w:val="295"/>
        </w:trPr>
        <w:tc>
          <w:tcPr>
            <w:tcW w:w="6232" w:type="dxa"/>
          </w:tcPr>
          <w:p w:rsidR="009D10A9" w:rsidRPr="009D10A9" w:rsidRDefault="00EB66B6" w:rsidP="00EB66B6">
            <w:pPr>
              <w:keepLines/>
              <w:widowControl w:val="0"/>
              <w:rPr>
                <w:rFonts w:ascii="Tahoma" w:hAnsi="Tahoma" w:cs="Tahoma"/>
              </w:rPr>
            </w:pPr>
            <w:r>
              <w:rPr>
                <w:rFonts w:ascii="Tahoma" w:hAnsi="Tahoma" w:cs="Tahoma"/>
              </w:rPr>
              <w:t>Št. in n</w:t>
            </w:r>
            <w:r w:rsidR="009D10A9" w:rsidRPr="009D10A9">
              <w:rPr>
                <w:rFonts w:ascii="Tahoma" w:hAnsi="Tahoma" w:cs="Tahoma"/>
              </w:rPr>
              <w:t>aziv sklopa</w:t>
            </w:r>
            <w:r w:rsidR="009C1431">
              <w:rPr>
                <w:rFonts w:ascii="Tahoma" w:hAnsi="Tahoma" w:cs="Tahoma"/>
              </w:rPr>
              <w:t xml:space="preserve"> – strojno inštalacijska dela</w:t>
            </w:r>
          </w:p>
        </w:tc>
        <w:tc>
          <w:tcPr>
            <w:tcW w:w="2268" w:type="dxa"/>
          </w:tcPr>
          <w:p w:rsidR="009D10A9" w:rsidRPr="009D10A9" w:rsidRDefault="009D10A9" w:rsidP="00B51090">
            <w:pPr>
              <w:keepLines/>
              <w:widowControl w:val="0"/>
              <w:rPr>
                <w:rFonts w:ascii="Tahoma" w:hAnsi="Tahoma" w:cs="Tahoma"/>
              </w:rPr>
            </w:pPr>
            <w:r w:rsidRPr="009D10A9">
              <w:rPr>
                <w:rFonts w:ascii="Tahoma" w:hAnsi="Tahoma" w:cs="Tahoma"/>
              </w:rPr>
              <w:t>EUR brez DDV</w:t>
            </w:r>
          </w:p>
        </w:tc>
      </w:tr>
      <w:tr w:rsidR="009D10A9" w:rsidTr="0007117D">
        <w:trPr>
          <w:trHeight w:val="295"/>
        </w:trPr>
        <w:tc>
          <w:tcPr>
            <w:tcW w:w="6232" w:type="dxa"/>
          </w:tcPr>
          <w:p w:rsidR="009D10A9" w:rsidRPr="00263AEB" w:rsidRDefault="00263AEB" w:rsidP="00263AEB">
            <w:pPr>
              <w:pStyle w:val="Odstavekseznama"/>
              <w:keepLines/>
              <w:widowControl w:val="0"/>
              <w:numPr>
                <w:ilvl w:val="0"/>
                <w:numId w:val="30"/>
              </w:numPr>
              <w:rPr>
                <w:rFonts w:ascii="Tahoma" w:hAnsi="Tahoma" w:cs="Tahoma"/>
              </w:rPr>
            </w:pPr>
            <w:r w:rsidRPr="00263AEB">
              <w:rPr>
                <w:rFonts w:ascii="Tahoma" w:hAnsi="Tahoma" w:cs="Tahoma"/>
              </w:rPr>
              <w:t>30III-772-00 Gradnja sistemske povezave po Pokopališki ulici</w:t>
            </w:r>
          </w:p>
        </w:tc>
        <w:tc>
          <w:tcPr>
            <w:tcW w:w="2268" w:type="dxa"/>
          </w:tcPr>
          <w:p w:rsidR="009D10A9" w:rsidRDefault="009D10A9" w:rsidP="00B51090">
            <w:pPr>
              <w:keepLines/>
              <w:widowControl w:val="0"/>
              <w:rPr>
                <w:rFonts w:ascii="Tahoma" w:hAnsi="Tahoma" w:cs="Tahoma"/>
                <w:highlight w:val="yellow"/>
              </w:rPr>
            </w:pPr>
          </w:p>
        </w:tc>
      </w:tr>
      <w:tr w:rsidR="00263AEB" w:rsidTr="0007117D">
        <w:trPr>
          <w:trHeight w:val="295"/>
        </w:trPr>
        <w:tc>
          <w:tcPr>
            <w:tcW w:w="6232" w:type="dxa"/>
          </w:tcPr>
          <w:p w:rsidR="00263AEB" w:rsidRPr="00263AEB" w:rsidRDefault="00263AEB" w:rsidP="00263AEB">
            <w:pPr>
              <w:pStyle w:val="Odstavekseznama"/>
              <w:keepLines/>
              <w:widowControl w:val="0"/>
              <w:numPr>
                <w:ilvl w:val="0"/>
                <w:numId w:val="30"/>
              </w:numPr>
              <w:rPr>
                <w:rFonts w:ascii="Tahoma" w:hAnsi="Tahoma" w:cs="Tahoma"/>
              </w:rPr>
            </w:pPr>
            <w:r w:rsidRPr="00263AEB">
              <w:rPr>
                <w:rFonts w:ascii="Tahoma" w:hAnsi="Tahoma" w:cs="Tahoma"/>
              </w:rPr>
              <w:t>30III-765-00 Obnova vročevoda na območju Samove ulice, odsek Vodovodna cesta - Samova 13</w:t>
            </w:r>
          </w:p>
        </w:tc>
        <w:tc>
          <w:tcPr>
            <w:tcW w:w="2268" w:type="dxa"/>
          </w:tcPr>
          <w:p w:rsidR="00263AEB" w:rsidRDefault="00263AEB" w:rsidP="00B51090">
            <w:pPr>
              <w:keepLines/>
              <w:widowControl w:val="0"/>
              <w:rPr>
                <w:rFonts w:ascii="Tahoma" w:hAnsi="Tahoma" w:cs="Tahoma"/>
                <w:highlight w:val="yellow"/>
              </w:rPr>
            </w:pPr>
          </w:p>
        </w:tc>
      </w:tr>
      <w:tr w:rsidR="009D10A9" w:rsidTr="0007117D">
        <w:trPr>
          <w:trHeight w:val="295"/>
        </w:trPr>
        <w:tc>
          <w:tcPr>
            <w:tcW w:w="6232" w:type="dxa"/>
          </w:tcPr>
          <w:p w:rsidR="009D10A9" w:rsidRPr="00263AEB" w:rsidRDefault="00263AEB" w:rsidP="00263AEB">
            <w:pPr>
              <w:pStyle w:val="Odstavekseznama"/>
              <w:keepLines/>
              <w:widowControl w:val="0"/>
              <w:numPr>
                <w:ilvl w:val="0"/>
                <w:numId w:val="30"/>
              </w:numPr>
              <w:rPr>
                <w:rFonts w:ascii="Tahoma" w:hAnsi="Tahoma" w:cs="Tahoma"/>
              </w:rPr>
            </w:pPr>
            <w:r w:rsidRPr="00263AEB">
              <w:rPr>
                <w:rFonts w:ascii="Tahoma" w:hAnsi="Tahoma" w:cs="Tahoma"/>
              </w:rPr>
              <w:t>30I-21/463-0 Izvedba PC in TP za stavbo na Ulici Janeza Pavla II. 5</w:t>
            </w:r>
          </w:p>
        </w:tc>
        <w:tc>
          <w:tcPr>
            <w:tcW w:w="2268" w:type="dxa"/>
          </w:tcPr>
          <w:p w:rsidR="009D10A9" w:rsidRDefault="009D10A9" w:rsidP="00B51090">
            <w:pPr>
              <w:keepLines/>
              <w:widowControl w:val="0"/>
              <w:rPr>
                <w:rFonts w:ascii="Tahoma" w:hAnsi="Tahoma" w:cs="Tahoma"/>
                <w:highlight w:val="yellow"/>
              </w:rPr>
            </w:pPr>
          </w:p>
        </w:tc>
      </w:tr>
      <w:tr w:rsidR="00C35E14" w:rsidTr="0007117D">
        <w:trPr>
          <w:trHeight w:val="295"/>
        </w:trPr>
        <w:tc>
          <w:tcPr>
            <w:tcW w:w="6232" w:type="dxa"/>
          </w:tcPr>
          <w:p w:rsidR="00C35E14" w:rsidRDefault="00C35E14" w:rsidP="00253A35">
            <w:pPr>
              <w:keepLines/>
              <w:widowControl w:val="0"/>
              <w:rPr>
                <w:rFonts w:ascii="Tahoma" w:hAnsi="Tahoma" w:cs="Tahoma"/>
                <w:highlight w:val="yellow"/>
              </w:rPr>
            </w:pPr>
            <w:r>
              <w:rPr>
                <w:rFonts w:ascii="Tahoma" w:hAnsi="Tahoma" w:cs="Tahoma"/>
              </w:rPr>
              <w:t xml:space="preserve">    SKUPAJ:</w:t>
            </w:r>
          </w:p>
        </w:tc>
        <w:tc>
          <w:tcPr>
            <w:tcW w:w="2268" w:type="dxa"/>
          </w:tcPr>
          <w:p w:rsidR="00C35E14" w:rsidRDefault="00C35E14" w:rsidP="00253A35">
            <w:pPr>
              <w:keepLines/>
              <w:widowControl w:val="0"/>
              <w:rPr>
                <w:rFonts w:ascii="Tahoma" w:hAnsi="Tahoma" w:cs="Tahoma"/>
                <w:highlight w:val="yellow"/>
              </w:rPr>
            </w:pPr>
          </w:p>
        </w:tc>
      </w:tr>
    </w:tbl>
    <w:p w:rsidR="007D589C" w:rsidRPr="0007117D" w:rsidRDefault="007D589C" w:rsidP="00B51090">
      <w:pPr>
        <w:keepLines/>
        <w:widowControl w:val="0"/>
        <w:rPr>
          <w:rFonts w:ascii="Tahoma" w:hAnsi="Tahoma" w:cs="Tahoma"/>
          <w:sz w:val="16"/>
          <w:szCs w:val="16"/>
          <w:highlight w:val="yellow"/>
        </w:rPr>
      </w:pPr>
    </w:p>
    <w:p w:rsidR="00355F1E" w:rsidRPr="00E125E8" w:rsidRDefault="000566F5" w:rsidP="00B51090">
      <w:pPr>
        <w:keepLines/>
        <w:widowControl w:val="0"/>
        <w:numPr>
          <w:ilvl w:val="0"/>
          <w:numId w:val="6"/>
        </w:numPr>
        <w:rPr>
          <w:rFonts w:ascii="Tahoma" w:hAnsi="Tahoma" w:cs="Tahoma"/>
          <w:bCs/>
          <w:iCs/>
        </w:rPr>
      </w:pPr>
      <w:r w:rsidRPr="00E125E8">
        <w:rPr>
          <w:rFonts w:ascii="Tahoma" w:hAnsi="Tahoma" w:cs="Tahoma"/>
        </w:rPr>
        <w:t>VELJAVNOST PONUDBE:</w:t>
      </w:r>
      <w:r w:rsidR="002E7048" w:rsidRPr="00E125E8">
        <w:rPr>
          <w:rFonts w:ascii="Tahoma" w:hAnsi="Tahoma" w:cs="Tahoma"/>
        </w:rPr>
        <w:t xml:space="preserve"> </w:t>
      </w:r>
      <w:r w:rsidR="000B1527">
        <w:rPr>
          <w:rFonts w:ascii="Tahoma" w:hAnsi="Tahoma" w:cs="Tahoma"/>
        </w:rPr>
        <w:t>30. 11.</w:t>
      </w:r>
      <w:r w:rsidR="00552E5C">
        <w:rPr>
          <w:rFonts w:ascii="Tahoma" w:hAnsi="Tahoma" w:cs="Tahoma"/>
        </w:rPr>
        <w:t xml:space="preserve"> 2023</w:t>
      </w: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5509C2" w:rsidRDefault="005509C2" w:rsidP="005509C2">
      <w:pPr>
        <w:pStyle w:val="Telobesedila-zamik"/>
        <w:keepLines/>
        <w:widowControl w:val="0"/>
        <w:tabs>
          <w:tab w:val="left" w:pos="357"/>
        </w:tabs>
        <w:ind w:left="357"/>
        <w:rPr>
          <w:rFonts w:ascii="Tahoma" w:hAnsi="Tahoma" w:cs="Tahoma"/>
          <w:sz w:val="20"/>
          <w:lang w:val="sl-SI"/>
        </w:rPr>
      </w:pPr>
    </w:p>
    <w:p w:rsidR="005509C2" w:rsidRPr="00076910" w:rsidRDefault="005509C2" w:rsidP="005509C2">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______________________________________________</w:t>
      </w:r>
    </w:p>
    <w:p w:rsidR="005509C2" w:rsidRPr="00076910" w:rsidRDefault="005509C2" w:rsidP="005509C2">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(Ime in priimek ter podpis odgovorne osebe)</w:t>
      </w:r>
    </w:p>
    <w:p w:rsidR="000E6175" w:rsidRPr="00076910" w:rsidRDefault="000E6175" w:rsidP="002A15DF">
      <w:pPr>
        <w:pStyle w:val="Telobesedila-zamik"/>
        <w:keepLines/>
        <w:widowControl w:val="0"/>
        <w:tabs>
          <w:tab w:val="left" w:pos="357"/>
        </w:tabs>
        <w:ind w:left="357"/>
        <w:rPr>
          <w:rFonts w:ascii="Tahoma" w:hAnsi="Tahoma" w:cs="Tahoma"/>
          <w:sz w:val="20"/>
          <w:lang w:val="sl-SI"/>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rPr>
                <w:rFonts w:ascii="Tahoma" w:eastAsia="Calibri" w:hAnsi="Tahoma" w:cs="Tahoma"/>
                <w:lang w:eastAsia="en-US"/>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EE0CCA">
              <w:rPr>
                <w:rFonts w:ascii="Tahoma" w:eastAsia="Calibri" w:hAnsi="Tahoma" w:cs="Tahoma"/>
                <w:lang w:eastAsia="en-US"/>
              </w:rPr>
              <w:t>IZJAVA – GOSPODARSKI SUBJEKT</w:t>
            </w:r>
            <w:r w:rsidRPr="00076910">
              <w:rPr>
                <w:rFonts w:ascii="Tahoma" w:eastAsia="Calibri" w:hAnsi="Tahoma" w:cs="Tahoma"/>
                <w:lang w:eastAsia="en-US"/>
              </w:rPr>
              <w:t xml:space="preserve"> </w:t>
            </w:r>
          </w:p>
        </w:tc>
      </w:tr>
    </w:tbl>
    <w:p w:rsidR="00F730CB" w:rsidRPr="00076910" w:rsidRDefault="00F730CB" w:rsidP="00B11E1B">
      <w:pPr>
        <w:keepNext/>
        <w:widowControl w:val="0"/>
        <w:rPr>
          <w:rFonts w:ascii="Tahoma" w:hAnsi="Tahoma" w:cs="Tahoma"/>
        </w:rPr>
      </w:pPr>
    </w:p>
    <w:p w:rsidR="00F730CB" w:rsidRPr="00076910" w:rsidRDefault="00F730CB" w:rsidP="00B11E1B">
      <w:pPr>
        <w:keepNext/>
        <w:widowControl w:val="0"/>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rPr>
          <w:rFonts w:ascii="Tahoma" w:eastAsia="Calibri" w:hAnsi="Tahoma" w:cs="Tahoma"/>
          <w:lang w:eastAsia="en-US"/>
        </w:rPr>
      </w:pPr>
    </w:p>
    <w:p w:rsidR="00863953" w:rsidRPr="00076910" w:rsidRDefault="00863953" w:rsidP="00B11E1B">
      <w:pPr>
        <w:keepNext/>
        <w:widowControl w:val="0"/>
        <w:tabs>
          <w:tab w:val="left" w:pos="284"/>
        </w:tabs>
        <w:rPr>
          <w:rFonts w:ascii="Tahoma" w:hAnsi="Tahoma" w:cs="Tahoma"/>
        </w:rPr>
      </w:pPr>
    </w:p>
    <w:p w:rsidR="00F730CB" w:rsidRPr="00076910" w:rsidRDefault="00863953" w:rsidP="00B11E1B">
      <w:pPr>
        <w:keepNext/>
        <w:widowControl w:val="0"/>
        <w:tabs>
          <w:tab w:val="left" w:pos="284"/>
        </w:tabs>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D24D43">
        <w:rPr>
          <w:rFonts w:ascii="Tahoma" w:hAnsi="Tahoma" w:cs="Tahoma"/>
          <w:b/>
        </w:rPr>
        <w:t>301</w:t>
      </w:r>
      <w:r w:rsidR="00540BB3">
        <w:rPr>
          <w:rFonts w:ascii="Tahoma" w:hAnsi="Tahoma" w:cs="Tahoma"/>
          <w:b/>
        </w:rPr>
        <w:t>/23</w:t>
      </w:r>
      <w:r w:rsidR="00327666" w:rsidRPr="00327666">
        <w:t xml:space="preserve"> </w:t>
      </w:r>
      <w:r w:rsidR="00327666" w:rsidRPr="00327666">
        <w:rPr>
          <w:rFonts w:ascii="Tahoma" w:hAnsi="Tahoma" w:cs="Tahoma"/>
          <w:b/>
        </w:rPr>
        <w:t>Izvedba strojno</w:t>
      </w:r>
      <w:r w:rsidR="00327666">
        <w:rPr>
          <w:rFonts w:ascii="Tahoma" w:hAnsi="Tahoma" w:cs="Tahoma"/>
          <w:b/>
        </w:rPr>
        <w:t xml:space="preserve"> </w:t>
      </w:r>
      <w:r w:rsidR="00327666" w:rsidRPr="00327666">
        <w:rPr>
          <w:rFonts w:ascii="Tahoma" w:hAnsi="Tahoma" w:cs="Tahoma"/>
          <w:b/>
        </w:rPr>
        <w:t>instalacijskih del</w:t>
      </w:r>
      <w:r w:rsidR="00424FB4">
        <w:rPr>
          <w:rFonts w:ascii="Tahoma" w:hAnsi="Tahoma" w:cs="Tahoma"/>
          <w:b/>
        </w:rPr>
        <w:t xml:space="preserve"> po </w:t>
      </w:r>
      <w:r w:rsidR="00E30295">
        <w:rPr>
          <w:rFonts w:ascii="Tahoma" w:hAnsi="Tahoma" w:cs="Tahoma"/>
          <w:b/>
        </w:rPr>
        <w:t xml:space="preserve">treh </w:t>
      </w:r>
      <w:r w:rsidR="00424FB4">
        <w:rPr>
          <w:rFonts w:ascii="Tahoma" w:hAnsi="Tahoma" w:cs="Tahoma"/>
          <w:b/>
        </w:rPr>
        <w:t>sklopih</w:t>
      </w:r>
      <w:r w:rsidR="00617312">
        <w:rPr>
          <w:rFonts w:ascii="Tahoma" w:hAnsi="Tahoma" w:cs="Tahoma"/>
          <w:b/>
        </w:rPr>
        <w:t xml:space="preserve"> </w:t>
      </w:r>
      <w:r w:rsidR="00E14E2A" w:rsidRPr="00076910">
        <w:rPr>
          <w:rFonts w:ascii="Tahoma" w:hAnsi="Tahoma" w:cs="Tahoma"/>
        </w:rPr>
        <w:t>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rPr>
          <w:rFonts w:ascii="Tahoma" w:eastAsia="Calibri" w:hAnsi="Tahoma" w:cs="Tahoma"/>
          <w:lang w:eastAsia="en-US"/>
        </w:rPr>
      </w:pPr>
      <w:r w:rsidRPr="00076910">
        <w:rPr>
          <w:rFonts w:ascii="Tahoma" w:hAnsi="Tahoma" w:cs="Tahoma"/>
        </w:rPr>
        <w:t xml:space="preserve">nam v zadnjih </w:t>
      </w:r>
      <w:r w:rsidR="00684229">
        <w:rPr>
          <w:rFonts w:ascii="Tahoma" w:hAnsi="Tahoma" w:cs="Tahoma"/>
        </w:rPr>
        <w:t>petih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rPr>
          <w:rFonts w:ascii="Tahoma" w:hAnsi="Tahoma" w:cs="Tahoma"/>
        </w:rPr>
      </w:pPr>
      <w:r w:rsidRPr="00076910">
        <w:rPr>
          <w:rFonts w:ascii="Tahoma" w:hAnsi="Tahoma" w:cs="Tahoma"/>
        </w:rPr>
        <w:t xml:space="preserve">S podpisom te izjave dajemo soglasje, da naročnik </w:t>
      </w:r>
    </w:p>
    <w:p w:rsidR="00F730CB" w:rsidRPr="00076910" w:rsidRDefault="00F730CB" w:rsidP="00E4185C">
      <w:pPr>
        <w:keepNext/>
        <w:widowControl w:val="0"/>
        <w:numPr>
          <w:ilvl w:val="0"/>
          <w:numId w:val="20"/>
        </w:numPr>
        <w:tabs>
          <w:tab w:val="left" w:pos="0"/>
        </w:tabs>
        <w:spacing w:after="200"/>
        <w:ind w:right="-2"/>
        <w:rPr>
          <w:rFonts w:ascii="Tahoma" w:hAnsi="Tahoma" w:cs="Tahoma"/>
        </w:rPr>
      </w:pPr>
      <w:r w:rsidRPr="00076910">
        <w:rPr>
          <w:rFonts w:ascii="Tahoma" w:hAnsi="Tahoma" w:cs="Tahoma"/>
        </w:rPr>
        <w:t xml:space="preserve">v zvezi z oddajo javnega naročila št. </w:t>
      </w:r>
      <w:r w:rsidR="00CF71A9">
        <w:rPr>
          <w:rFonts w:ascii="Tahoma" w:hAnsi="Tahoma" w:cs="Tahoma"/>
        </w:rPr>
        <w:t>JPE-SIR-</w:t>
      </w:r>
      <w:r w:rsidR="00D24D43">
        <w:rPr>
          <w:rFonts w:ascii="Tahoma" w:hAnsi="Tahoma" w:cs="Tahoma"/>
        </w:rPr>
        <w:t>301</w:t>
      </w:r>
      <w:r w:rsidR="00540BB3">
        <w:rPr>
          <w:rFonts w:ascii="Tahoma" w:hAnsi="Tahoma" w:cs="Tahoma"/>
        </w:rPr>
        <w:t>/23</w:t>
      </w:r>
      <w:r w:rsidRPr="00076910">
        <w:rPr>
          <w:rFonts w:ascii="Tahoma" w:hAnsi="Tahoma" w:cs="Tahoma"/>
        </w:rPr>
        <w:t xml:space="preserve"> pridobi podatke za preveritev ponudbe v skladu z 89. členom ZJN-3 v enotnem informacijskem sistemu – </w:t>
      </w:r>
      <w:proofErr w:type="spellStart"/>
      <w:r w:rsidRPr="00076910">
        <w:rPr>
          <w:rFonts w:ascii="Tahoma" w:hAnsi="Tahoma" w:cs="Tahoma"/>
        </w:rPr>
        <w:t>eDosje</w:t>
      </w:r>
      <w:proofErr w:type="spellEnd"/>
      <w:r w:rsidRPr="00076910">
        <w:rPr>
          <w:rFonts w:ascii="Tahoma" w:hAnsi="Tahoma" w:cs="Tahoma"/>
        </w:rPr>
        <w:t xml:space="preserve"> iz devetega odstavka 77. člena ZJN-3,</w:t>
      </w:r>
    </w:p>
    <w:p w:rsidR="00F730CB" w:rsidRPr="00076910" w:rsidRDefault="00F730CB" w:rsidP="00E4185C">
      <w:pPr>
        <w:keepNext/>
        <w:widowControl w:val="0"/>
        <w:numPr>
          <w:ilvl w:val="0"/>
          <w:numId w:val="20"/>
        </w:numPr>
        <w:tabs>
          <w:tab w:val="left" w:pos="0"/>
        </w:tabs>
        <w:spacing w:after="200"/>
        <w:ind w:right="-2"/>
        <w:rPr>
          <w:rFonts w:ascii="Tahoma" w:hAnsi="Tahoma" w:cs="Tahoma"/>
        </w:rPr>
      </w:pPr>
      <w:r w:rsidRPr="00076910">
        <w:rPr>
          <w:rFonts w:ascii="Tahoma" w:hAnsi="Tahoma" w:cs="Tahoma"/>
        </w:rPr>
        <w:t xml:space="preserve">za potrebe preverjanja izpolnjevanja pogojev v postopku oddaje javnega naročila št. </w:t>
      </w:r>
      <w:r w:rsidR="00CF71A9">
        <w:rPr>
          <w:rFonts w:ascii="Tahoma" w:hAnsi="Tahoma" w:cs="Tahoma"/>
        </w:rPr>
        <w:t>JPE-SIR-</w:t>
      </w:r>
      <w:r w:rsidR="00D24D43">
        <w:rPr>
          <w:rFonts w:ascii="Tahoma" w:hAnsi="Tahoma" w:cs="Tahoma"/>
        </w:rPr>
        <w:t>301</w:t>
      </w:r>
      <w:r w:rsidR="00540BB3">
        <w:rPr>
          <w:rFonts w:ascii="Tahoma" w:hAnsi="Tahoma" w:cs="Tahoma"/>
        </w:rPr>
        <w:t>/23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rPr>
          <w:rFonts w:ascii="Tahoma" w:hAnsi="Tahoma" w:cs="Tahoma"/>
        </w:rPr>
      </w:pPr>
    </w:p>
    <w:p w:rsidR="00F730CB" w:rsidRPr="00076910" w:rsidRDefault="00F730CB" w:rsidP="00B11E1B">
      <w:pPr>
        <w:keepNext/>
        <w:widowControl w:val="0"/>
        <w:rPr>
          <w:rFonts w:ascii="Tahoma" w:hAnsi="Tahoma" w:cs="Tahoma"/>
        </w:rPr>
      </w:pPr>
    </w:p>
    <w:p w:rsidR="00532DF1" w:rsidRPr="00076910" w:rsidRDefault="00532DF1" w:rsidP="00B11E1B">
      <w:pPr>
        <w:keepNext/>
        <w:widowControl w:val="0"/>
        <w:rPr>
          <w:rFonts w:ascii="Tahoma" w:hAnsi="Tahoma" w:cs="Tahoma"/>
        </w:rPr>
      </w:pPr>
    </w:p>
    <w:p w:rsidR="00532DF1" w:rsidRPr="00076910" w:rsidRDefault="00532DF1" w:rsidP="00B11E1B">
      <w:pPr>
        <w:keepNext/>
        <w:widowControl w:val="0"/>
        <w:rPr>
          <w:rFonts w:ascii="Tahoma" w:hAnsi="Tahoma" w:cs="Tahoma"/>
        </w:rPr>
      </w:pPr>
    </w:p>
    <w:p w:rsidR="00515E77" w:rsidRPr="00076910" w:rsidRDefault="00515E77" w:rsidP="00B11E1B">
      <w:pPr>
        <w:keepNext/>
        <w:widowControl w:val="0"/>
        <w:rPr>
          <w:rFonts w:ascii="Tahoma" w:hAnsi="Tahoma" w:cs="Tahoma"/>
        </w:rPr>
      </w:pPr>
    </w:p>
    <w:p w:rsidR="00515E77" w:rsidRPr="00076910" w:rsidRDefault="00515E77" w:rsidP="00B11E1B">
      <w:pPr>
        <w:keepNext/>
        <w:widowControl w:val="0"/>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rPr>
          <w:rFonts w:ascii="Tahoma" w:hAnsi="Tahoma" w:cs="Tahoma"/>
        </w:rPr>
      </w:pPr>
    </w:p>
    <w:p w:rsidR="00532DF1" w:rsidRPr="00076910" w:rsidRDefault="00532DF1" w:rsidP="00B11E1B">
      <w:pPr>
        <w:keepNext/>
        <w:widowControl w:val="0"/>
        <w:rPr>
          <w:rFonts w:ascii="Tahoma" w:hAnsi="Tahoma" w:cs="Tahoma"/>
        </w:rPr>
      </w:pPr>
    </w:p>
    <w:p w:rsidR="00532DF1" w:rsidRPr="00076910" w:rsidRDefault="00532DF1" w:rsidP="00B11E1B">
      <w:pPr>
        <w:keepNext/>
        <w:widowControl w:val="0"/>
        <w:rPr>
          <w:rFonts w:ascii="Tahoma" w:hAnsi="Tahoma" w:cs="Tahoma"/>
        </w:rPr>
      </w:pPr>
    </w:p>
    <w:p w:rsidR="00F730CB" w:rsidRPr="00076910" w:rsidRDefault="00F730CB" w:rsidP="00B11E1B">
      <w:pPr>
        <w:keepNext/>
        <w:widowControl w:val="0"/>
        <w:rPr>
          <w:rFonts w:ascii="Tahoma" w:hAnsi="Tahoma" w:cs="Tahoma"/>
          <w:b/>
          <w:bCs/>
          <w:i/>
        </w:rPr>
      </w:pPr>
    </w:p>
    <w:p w:rsidR="00F730CB" w:rsidRPr="00076910" w:rsidRDefault="00F730CB" w:rsidP="00B11E1B">
      <w:pPr>
        <w:keepNext/>
        <w:widowControl w:val="0"/>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rPr>
                <w:rFonts w:ascii="Tahoma" w:hAnsi="Tahoma" w:cs="Tahoma"/>
              </w:rPr>
            </w:pPr>
          </w:p>
        </w:tc>
        <w:tc>
          <w:tcPr>
            <w:tcW w:w="6638" w:type="dxa"/>
            <w:tcBorders>
              <w:left w:val="nil"/>
            </w:tcBorders>
          </w:tcPr>
          <w:p w:rsidR="0061693F" w:rsidRPr="00076910" w:rsidRDefault="00F84112" w:rsidP="00B11E1B">
            <w:pPr>
              <w:keepNext/>
              <w:widowControl w:val="0"/>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rPr>
                <w:rFonts w:ascii="Tahoma" w:hAnsi="Tahoma" w:cs="Tahoma"/>
                <w:b/>
                <w:i/>
                <w:strike/>
              </w:rPr>
            </w:pPr>
          </w:p>
        </w:tc>
        <w:tc>
          <w:tcPr>
            <w:tcW w:w="524" w:type="dxa"/>
            <w:tcBorders>
              <w:left w:val="nil"/>
            </w:tcBorders>
          </w:tcPr>
          <w:p w:rsidR="0061693F" w:rsidRPr="00076910" w:rsidRDefault="0061693F" w:rsidP="00B11E1B">
            <w:pPr>
              <w:keepNext/>
              <w:widowControl w:val="0"/>
              <w:rPr>
                <w:rFonts w:ascii="Tahoma" w:hAnsi="Tahoma" w:cs="Tahoma"/>
                <w:b/>
                <w:i/>
                <w:strike/>
              </w:rPr>
            </w:pPr>
          </w:p>
        </w:tc>
      </w:tr>
    </w:tbl>
    <w:p w:rsidR="0061693F" w:rsidRPr="00177C96" w:rsidRDefault="0061693F" w:rsidP="00B11E1B">
      <w:pPr>
        <w:keepNext/>
        <w:widowControl w:val="0"/>
        <w:rPr>
          <w:rFonts w:ascii="Tahoma" w:hAnsi="Tahoma" w:cs="Tahoma"/>
          <w:bCs/>
          <w:noProof/>
        </w:rPr>
      </w:pPr>
    </w:p>
    <w:p w:rsidR="00100715" w:rsidRPr="00177C96" w:rsidRDefault="00100715" w:rsidP="00B11E1B">
      <w:pPr>
        <w:keepNext/>
        <w:widowControl w:val="0"/>
        <w:rPr>
          <w:rFonts w:ascii="Tahoma" w:hAnsi="Tahoma" w:cs="Tahoma"/>
          <w:bCs/>
          <w:noProof/>
        </w:rPr>
      </w:pPr>
      <w:r w:rsidRPr="00177C96">
        <w:rPr>
          <w:rFonts w:ascii="Tahoma" w:hAnsi="Tahoma" w:cs="Tahoma"/>
        </w:rPr>
        <w:t xml:space="preserve">V zvezi z oddajo javnega naročila št. </w:t>
      </w:r>
      <w:r w:rsidR="00CF71A9">
        <w:rPr>
          <w:rFonts w:ascii="Tahoma" w:hAnsi="Tahoma" w:cs="Tahoma"/>
          <w:b/>
        </w:rPr>
        <w:t>JPE-SIR-</w:t>
      </w:r>
      <w:r w:rsidR="00D24D43">
        <w:rPr>
          <w:rFonts w:ascii="Tahoma" w:hAnsi="Tahoma" w:cs="Tahoma"/>
          <w:b/>
        </w:rPr>
        <w:t>301</w:t>
      </w:r>
      <w:r w:rsidR="00540BB3">
        <w:rPr>
          <w:rFonts w:ascii="Tahoma" w:hAnsi="Tahoma" w:cs="Tahoma"/>
          <w:b/>
        </w:rPr>
        <w:t>/23</w:t>
      </w:r>
      <w:r w:rsidR="00F47E72" w:rsidRPr="00177C96">
        <w:rPr>
          <w:rFonts w:ascii="Tahoma" w:hAnsi="Tahoma" w:cs="Tahoma"/>
          <w:b/>
        </w:rPr>
        <w:t xml:space="preserve"> </w:t>
      </w:r>
      <w:r w:rsidR="00111B4D" w:rsidRPr="00111B4D">
        <w:rPr>
          <w:rFonts w:ascii="Tahoma" w:hAnsi="Tahoma" w:cs="Tahoma"/>
          <w:b/>
        </w:rPr>
        <w:t>Izvedba strojno</w:t>
      </w:r>
      <w:r w:rsidR="009B5F85">
        <w:rPr>
          <w:rFonts w:ascii="Tahoma" w:hAnsi="Tahoma" w:cs="Tahoma"/>
          <w:b/>
        </w:rPr>
        <w:t xml:space="preserve"> </w:t>
      </w:r>
      <w:r w:rsidR="00111B4D" w:rsidRPr="00111B4D">
        <w:rPr>
          <w:rFonts w:ascii="Tahoma" w:hAnsi="Tahoma" w:cs="Tahoma"/>
          <w:b/>
        </w:rPr>
        <w:t>instalacijskih del</w:t>
      </w:r>
      <w:r w:rsidR="00010811">
        <w:rPr>
          <w:rFonts w:ascii="Tahoma" w:hAnsi="Tahoma" w:cs="Tahoma"/>
          <w:b/>
        </w:rPr>
        <w:t xml:space="preserve"> po </w:t>
      </w:r>
      <w:r w:rsidR="003E3F12">
        <w:rPr>
          <w:rFonts w:ascii="Tahoma" w:hAnsi="Tahoma" w:cs="Tahoma"/>
          <w:b/>
        </w:rPr>
        <w:t>treh</w:t>
      </w:r>
      <w:r w:rsidR="00010811">
        <w:rPr>
          <w:rFonts w:ascii="Tahoma" w:hAnsi="Tahoma" w:cs="Tahoma"/>
          <w:b/>
        </w:rPr>
        <w:t xml:space="preserve"> sklopih</w:t>
      </w:r>
      <w:r w:rsidR="00696E51" w:rsidRPr="00177C96">
        <w:rPr>
          <w:rFonts w:ascii="Tahoma" w:hAnsi="Tahoma" w:cs="Tahoma"/>
        </w:rPr>
        <w:t xml:space="preserve"> </w:t>
      </w:r>
      <w:r w:rsidRPr="00177C96">
        <w:rPr>
          <w:rFonts w:ascii="Tahoma" w:hAnsi="Tahoma" w:cs="Tahoma"/>
        </w:rPr>
        <w:t>dajem naslednjo izjavo:</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p>
    <w:p w:rsidR="0061693F" w:rsidRPr="00076910" w:rsidRDefault="0061693F" w:rsidP="00B11E1B">
      <w:pPr>
        <w:keepNext/>
        <w:widowControl w:val="0"/>
        <w:tabs>
          <w:tab w:val="left" w:pos="567"/>
          <w:tab w:val="num" w:pos="851"/>
          <w:tab w:val="left" w:pos="993"/>
        </w:tab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rPr>
          <w:rFonts w:ascii="Tahoma" w:hAnsi="Tahoma" w:cs="Tahoma"/>
        </w:rPr>
      </w:pPr>
    </w:p>
    <w:p w:rsidR="0061693F" w:rsidRPr="00076910" w:rsidRDefault="0061693F" w:rsidP="00B11E1B">
      <w:pPr>
        <w:keepNext/>
        <w:widowControl w:val="0"/>
        <w:tabs>
          <w:tab w:val="left" w:pos="284"/>
        </w:tabs>
        <w:rPr>
          <w:rFonts w:ascii="Tahoma" w:hAnsi="Tahoma" w:cs="Tahoma"/>
        </w:rPr>
      </w:pPr>
    </w:p>
    <w:p w:rsidR="0061693F" w:rsidRPr="00076910" w:rsidRDefault="0061693F" w:rsidP="00B11E1B">
      <w:pPr>
        <w:keepNext/>
        <w:widowControl w:val="0"/>
        <w:tabs>
          <w:tab w:val="left" w:pos="284"/>
        </w:tabs>
        <w:rPr>
          <w:rFonts w:ascii="Tahoma" w:hAnsi="Tahoma" w:cs="Tahoma"/>
        </w:rPr>
      </w:pPr>
    </w:p>
    <w:p w:rsidR="0061693F" w:rsidRPr="00076910" w:rsidRDefault="0061693F" w:rsidP="00B11E1B">
      <w:pPr>
        <w:keepNext/>
        <w:widowControl w:val="0"/>
        <w:tabs>
          <w:tab w:val="left" w:pos="284"/>
        </w:tabs>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rPr>
          <w:rFonts w:ascii="Tahoma" w:hAnsi="Tahoma" w:cs="Tahoma"/>
          <w:i/>
        </w:rPr>
      </w:pPr>
    </w:p>
    <w:p w:rsidR="0061693F" w:rsidRPr="00076910" w:rsidRDefault="0061693F" w:rsidP="00B11E1B">
      <w:pPr>
        <w:keepNext/>
        <w:widowControl w:val="0"/>
        <w:tabs>
          <w:tab w:val="left" w:pos="284"/>
        </w:tabs>
        <w:rPr>
          <w:rFonts w:ascii="Tahoma" w:hAnsi="Tahoma" w:cs="Tahoma"/>
          <w:i/>
        </w:rPr>
      </w:pPr>
    </w:p>
    <w:p w:rsidR="008A4F70" w:rsidRPr="00076910" w:rsidRDefault="008A4F70" w:rsidP="00B11E1B">
      <w:pPr>
        <w:keepNext/>
        <w:widowControl w:val="0"/>
        <w:tabs>
          <w:tab w:val="left" w:pos="284"/>
        </w:tabs>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7364"/>
        <w:gridCol w:w="777"/>
        <w:gridCol w:w="524"/>
      </w:tblGrid>
      <w:tr w:rsidR="00B50CC9" w:rsidRPr="00FB2CFB" w:rsidTr="0007117D">
        <w:trPr>
          <w:trHeight w:val="283"/>
        </w:trPr>
        <w:tc>
          <w:tcPr>
            <w:tcW w:w="569" w:type="dxa"/>
            <w:tcBorders>
              <w:right w:val="nil"/>
            </w:tcBorders>
          </w:tcPr>
          <w:p w:rsidR="00B50CC9" w:rsidRPr="00FB2CFB" w:rsidRDefault="00B50CC9" w:rsidP="002A4383">
            <w:pPr>
              <w:keepNext/>
              <w:widowControl w:val="0"/>
              <w:rPr>
                <w:rFonts w:ascii="Tahoma" w:hAnsi="Tahoma" w:cs="Tahoma"/>
              </w:rPr>
            </w:pPr>
          </w:p>
        </w:tc>
        <w:tc>
          <w:tcPr>
            <w:tcW w:w="7364" w:type="dxa"/>
            <w:tcBorders>
              <w:left w:val="nil"/>
            </w:tcBorders>
          </w:tcPr>
          <w:p w:rsidR="00B50CC9" w:rsidRPr="00FB2CFB" w:rsidRDefault="00B50CC9" w:rsidP="00EE0CCA">
            <w:pPr>
              <w:keepNext/>
              <w:widowControl w:val="0"/>
              <w:rPr>
                <w:rFonts w:ascii="Tahoma" w:hAnsi="Tahoma" w:cs="Tahoma"/>
              </w:rPr>
            </w:pPr>
            <w:r w:rsidRPr="00FB2CFB">
              <w:rPr>
                <w:rFonts w:ascii="Tahoma" w:hAnsi="Tahoma" w:cs="Tahoma"/>
              </w:rPr>
              <w:t xml:space="preserve">IZJAVA o </w:t>
            </w:r>
            <w:r w:rsidRPr="00FB2CFB">
              <w:rPr>
                <w:rFonts w:ascii="Tahoma" w:hAnsi="Tahoma" w:cs="Tahoma"/>
                <w:bCs/>
                <w:iCs/>
              </w:rPr>
              <w:t>udeležbi fizičn</w:t>
            </w:r>
            <w:r w:rsidR="00EE0CCA">
              <w:rPr>
                <w:rFonts w:ascii="Tahoma" w:hAnsi="Tahoma" w:cs="Tahoma"/>
                <w:bCs/>
                <w:iCs/>
              </w:rPr>
              <w:t>ih in pravnih oseb v lastništvu</w:t>
            </w:r>
            <w:r w:rsidR="00B13458">
              <w:rPr>
                <w:rFonts w:ascii="Tahoma" w:hAnsi="Tahoma" w:cs="Tahoma"/>
                <w:bCs/>
                <w:iCs/>
              </w:rPr>
              <w:t xml:space="preserve"> gospodarskega subjekta</w:t>
            </w:r>
          </w:p>
        </w:tc>
        <w:tc>
          <w:tcPr>
            <w:tcW w:w="777" w:type="dxa"/>
            <w:tcBorders>
              <w:right w:val="nil"/>
            </w:tcBorders>
          </w:tcPr>
          <w:p w:rsidR="00B50CC9" w:rsidRPr="00FB2CFB" w:rsidRDefault="00B50CC9" w:rsidP="002A4383">
            <w:pPr>
              <w:keepNext/>
              <w:widowControl w:val="0"/>
              <w:rPr>
                <w:rFonts w:ascii="Tahoma" w:hAnsi="Tahoma" w:cs="Tahoma"/>
                <w:b/>
                <w:strike/>
              </w:rPr>
            </w:pPr>
          </w:p>
        </w:tc>
        <w:tc>
          <w:tcPr>
            <w:tcW w:w="524" w:type="dxa"/>
            <w:tcBorders>
              <w:left w:val="nil"/>
            </w:tcBorders>
          </w:tcPr>
          <w:p w:rsidR="00B50CC9" w:rsidRPr="00FB2CFB" w:rsidRDefault="00B50CC9" w:rsidP="002A4383">
            <w:pPr>
              <w:keepNext/>
              <w:widowControl w:val="0"/>
              <w:rPr>
                <w:rFonts w:ascii="Tahoma" w:hAnsi="Tahoma" w:cs="Tahoma"/>
                <w:b/>
                <w:strike/>
              </w:rPr>
            </w:pPr>
          </w:p>
        </w:tc>
      </w:tr>
    </w:tbl>
    <w:p w:rsidR="00B50CC9" w:rsidRPr="00FB2CFB" w:rsidRDefault="00B50CC9" w:rsidP="00B50CC9">
      <w:pPr>
        <w:keepNext/>
        <w:widowControl w:val="0"/>
        <w:rPr>
          <w:rFonts w:ascii="Tahoma" w:hAnsi="Tahoma" w:cs="Tahoma"/>
          <w:bCs/>
          <w:noProof/>
        </w:rPr>
      </w:pPr>
    </w:p>
    <w:p w:rsidR="00B50CC9" w:rsidRPr="00FB2CFB" w:rsidRDefault="00B50CC9" w:rsidP="00B50CC9">
      <w:pPr>
        <w:keepNext/>
        <w:widowControl w:val="0"/>
        <w:rPr>
          <w:rFonts w:ascii="Tahoma" w:hAnsi="Tahoma" w:cs="Tahoma"/>
          <w:bCs/>
          <w:noProof/>
        </w:rPr>
      </w:pPr>
    </w:p>
    <w:p w:rsidR="00B50CC9" w:rsidRPr="00FB2CFB" w:rsidRDefault="00B50CC9" w:rsidP="006B3A1D">
      <w:pPr>
        <w:keepNext/>
        <w:widowControl w:val="0"/>
        <w:rPr>
          <w:rFonts w:ascii="Tahoma" w:hAnsi="Tahoma" w:cs="Tahoma"/>
        </w:rPr>
      </w:pPr>
      <w:r w:rsidRPr="00FB2CFB">
        <w:rPr>
          <w:rFonts w:ascii="Tahoma" w:hAnsi="Tahoma" w:cs="Tahoma"/>
        </w:rPr>
        <w:t xml:space="preserve">V zvezi z oddajo javnega naročila št. </w:t>
      </w:r>
      <w:r w:rsidR="00CF71A9">
        <w:rPr>
          <w:rFonts w:ascii="Tahoma" w:hAnsi="Tahoma" w:cs="Tahoma"/>
          <w:b/>
        </w:rPr>
        <w:t>JPE-SIR-</w:t>
      </w:r>
      <w:r w:rsidR="00D24D43">
        <w:rPr>
          <w:rFonts w:ascii="Tahoma" w:hAnsi="Tahoma" w:cs="Tahoma"/>
          <w:b/>
        </w:rPr>
        <w:t>301</w:t>
      </w:r>
      <w:r w:rsidR="00540BB3">
        <w:rPr>
          <w:rFonts w:ascii="Tahoma" w:hAnsi="Tahoma" w:cs="Tahoma"/>
          <w:b/>
        </w:rPr>
        <w:t>/23</w:t>
      </w:r>
      <w:r w:rsidRPr="00FB2CFB">
        <w:rPr>
          <w:rFonts w:ascii="Tahoma" w:hAnsi="Tahoma" w:cs="Tahoma"/>
          <w:b/>
        </w:rPr>
        <w:t xml:space="preserve"> </w:t>
      </w:r>
      <w:r w:rsidR="003C0857" w:rsidRPr="003C0857">
        <w:rPr>
          <w:rFonts w:ascii="Tahoma" w:hAnsi="Tahoma" w:cs="Tahoma"/>
          <w:b/>
        </w:rPr>
        <w:t>Izvedba strojno</w:t>
      </w:r>
      <w:r w:rsidR="00900071">
        <w:rPr>
          <w:rFonts w:ascii="Tahoma" w:hAnsi="Tahoma" w:cs="Tahoma"/>
          <w:b/>
        </w:rPr>
        <w:t xml:space="preserve"> </w:t>
      </w:r>
      <w:r w:rsidR="003C0857" w:rsidRPr="003C0857">
        <w:rPr>
          <w:rFonts w:ascii="Tahoma" w:hAnsi="Tahoma" w:cs="Tahoma"/>
          <w:b/>
        </w:rPr>
        <w:t>instalacijskih del</w:t>
      </w:r>
      <w:r w:rsidR="006B3A1D">
        <w:rPr>
          <w:rFonts w:ascii="Tahoma" w:hAnsi="Tahoma" w:cs="Tahoma"/>
          <w:b/>
        </w:rPr>
        <w:t xml:space="preserve"> po </w:t>
      </w:r>
      <w:r w:rsidR="003E3F12">
        <w:rPr>
          <w:rFonts w:ascii="Tahoma" w:hAnsi="Tahoma" w:cs="Tahoma"/>
          <w:b/>
        </w:rPr>
        <w:t>treh</w:t>
      </w:r>
      <w:r w:rsidR="006B3A1D">
        <w:rPr>
          <w:rFonts w:ascii="Tahoma" w:hAnsi="Tahoma" w:cs="Tahoma"/>
          <w:b/>
        </w:rPr>
        <w:t xml:space="preserve"> sklopih</w:t>
      </w:r>
    </w:p>
    <w:p w:rsidR="00B50CC9" w:rsidRPr="00FB2CFB" w:rsidRDefault="00B50CC9" w:rsidP="00B50CC9">
      <w:pPr>
        <w:keepNext/>
        <w:widowControl w:val="0"/>
        <w:tabs>
          <w:tab w:val="left" w:pos="567"/>
          <w:tab w:val="num" w:pos="851"/>
          <w:tab w:val="left" w:pos="993"/>
        </w:tabs>
        <w:rPr>
          <w:rFonts w:ascii="Tahoma" w:hAnsi="Tahoma" w:cs="Tahoma"/>
        </w:rPr>
      </w:pPr>
    </w:p>
    <w:p w:rsidR="00B50CC9" w:rsidRPr="00FB2CFB" w:rsidRDefault="00B50CC9" w:rsidP="00B50CC9">
      <w:pPr>
        <w:spacing w:before="120" w:after="120"/>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rPr>
          <w:rFonts w:ascii="Tahoma" w:hAnsi="Tahoma" w:cs="Tahoma"/>
          <w:b/>
        </w:rPr>
      </w:pPr>
    </w:p>
    <w:p w:rsidR="00B50CC9" w:rsidRPr="00FB2CFB" w:rsidRDefault="00B50CC9" w:rsidP="00B50CC9">
      <w:pPr>
        <w:ind w:right="1"/>
        <w:rPr>
          <w:rFonts w:ascii="Tahoma" w:hAnsi="Tahoma" w:cs="Tahoma"/>
          <w:b/>
        </w:rPr>
      </w:pPr>
    </w:p>
    <w:p w:rsidR="00B50CC9" w:rsidRPr="00FB2CFB" w:rsidRDefault="00B50CC9" w:rsidP="00B50CC9">
      <w:pPr>
        <w:ind w:right="1"/>
        <w:rPr>
          <w:rFonts w:ascii="Tahoma" w:hAnsi="Tahoma" w:cs="Tahoma"/>
          <w:b/>
        </w:rPr>
      </w:pPr>
      <w:r w:rsidRPr="00FB2CFB">
        <w:rPr>
          <w:rFonts w:ascii="Tahoma" w:hAnsi="Tahoma" w:cs="Tahoma"/>
          <w:b/>
        </w:rPr>
        <w:t>Podatki o pravni osebi (ponudniku):</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2E4214" w:rsidRPr="00FB2CFB" w:rsidRDefault="002E4214" w:rsidP="002E4214">
      <w:pPr>
        <w:spacing w:before="240" w:after="240"/>
        <w:ind w:right="1"/>
        <w:jc w:val="left"/>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rPr>
          <w:rFonts w:ascii="Tahoma" w:hAnsi="Tahoma" w:cs="Tahoma"/>
        </w:rPr>
      </w:pPr>
    </w:p>
    <w:p w:rsidR="00B50CC9" w:rsidRPr="00FB2CFB" w:rsidRDefault="00B50CC9" w:rsidP="00B50CC9">
      <w:pPr>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rPr>
          <w:rFonts w:ascii="Tahoma" w:hAnsi="Tahoma" w:cs="Tahoma"/>
        </w:rPr>
      </w:pPr>
    </w:p>
    <w:p w:rsidR="00B50CC9" w:rsidRPr="00FB2CFB" w:rsidRDefault="00B50CC9" w:rsidP="00B50CC9">
      <w:pPr>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bl>
    <w:p w:rsidR="00B50CC9" w:rsidRPr="00FB2CFB" w:rsidRDefault="00B50CC9" w:rsidP="00B50CC9">
      <w:pPr>
        <w:rPr>
          <w:rFonts w:ascii="Tahoma" w:hAnsi="Tahoma" w:cs="Tahoma"/>
          <w:b/>
        </w:rPr>
      </w:pPr>
    </w:p>
    <w:p w:rsidR="00B50CC9" w:rsidRDefault="00B50CC9" w:rsidP="00B50CC9">
      <w:pPr>
        <w:rPr>
          <w:rFonts w:ascii="Tahoma" w:hAnsi="Tahoma" w:cs="Tahoma"/>
          <w:b/>
        </w:rPr>
      </w:pPr>
    </w:p>
    <w:p w:rsidR="00B13458" w:rsidRDefault="00B13458" w:rsidP="00B50CC9">
      <w:pPr>
        <w:rPr>
          <w:rFonts w:ascii="Tahoma" w:hAnsi="Tahoma" w:cs="Tahoma"/>
          <w:b/>
        </w:rPr>
      </w:pPr>
    </w:p>
    <w:p w:rsidR="00B13458" w:rsidRDefault="00B13458" w:rsidP="00B50CC9">
      <w:pPr>
        <w:rPr>
          <w:rFonts w:ascii="Tahoma" w:hAnsi="Tahoma" w:cs="Tahoma"/>
          <w:b/>
        </w:rPr>
      </w:pPr>
    </w:p>
    <w:p w:rsidR="00B13458" w:rsidRDefault="00B13458" w:rsidP="00B50CC9">
      <w:pPr>
        <w:rPr>
          <w:rFonts w:ascii="Tahoma" w:hAnsi="Tahoma" w:cs="Tahoma"/>
          <w:b/>
        </w:rPr>
      </w:pPr>
    </w:p>
    <w:p w:rsidR="00B50CC9" w:rsidRPr="00FB2CFB" w:rsidRDefault="00B50CC9" w:rsidP="00B50CC9">
      <w:pPr>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bl>
    <w:p w:rsidR="00B50CC9" w:rsidRPr="00FB2CFB" w:rsidRDefault="00B50CC9" w:rsidP="00B50CC9">
      <w:pPr>
        <w:rPr>
          <w:rFonts w:ascii="Tahoma" w:hAnsi="Tahoma" w:cs="Tahoma"/>
        </w:rPr>
      </w:pPr>
    </w:p>
    <w:p w:rsidR="00B50CC9" w:rsidRPr="00FB2CFB" w:rsidRDefault="00B50CC9" w:rsidP="00B50CC9">
      <w:pPr>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rPr>
                <w:rFonts w:ascii="Tahoma" w:hAnsi="Tahoma" w:cs="Tahoma"/>
                <w:lang w:eastAsia="en-US"/>
              </w:rPr>
            </w:pPr>
          </w:p>
        </w:tc>
      </w:tr>
    </w:tbl>
    <w:p w:rsidR="00B50CC9" w:rsidRPr="00FB2CFB" w:rsidRDefault="00B50CC9" w:rsidP="00B50CC9">
      <w:pPr>
        <w:rPr>
          <w:rFonts w:ascii="Tahoma" w:hAnsi="Tahoma" w:cs="Tahoma"/>
        </w:rPr>
      </w:pPr>
    </w:p>
    <w:p w:rsidR="00B50CC9" w:rsidRPr="00FB2CFB" w:rsidRDefault="00B50CC9" w:rsidP="00B50CC9">
      <w:pPr>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rPr>
          <w:rFonts w:ascii="Tahoma" w:hAnsi="Tahoma" w:cs="Tahoma"/>
        </w:rPr>
      </w:pPr>
    </w:p>
    <w:p w:rsidR="00B50CC9" w:rsidRPr="00FB2CFB" w:rsidRDefault="00B50CC9" w:rsidP="00B50CC9">
      <w:pPr>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rPr>
          <w:rFonts w:ascii="Tahoma" w:hAnsi="Tahoma" w:cs="Tahoma"/>
          <w:b/>
        </w:rPr>
      </w:pPr>
    </w:p>
    <w:p w:rsidR="00B50CC9" w:rsidRPr="00FB2CFB" w:rsidRDefault="00B50CC9" w:rsidP="00B50CC9">
      <w:pPr>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rPr>
          <w:rFonts w:ascii="Tahoma" w:hAnsi="Tahoma" w:cs="Tahoma"/>
          <w:i/>
        </w:rPr>
      </w:pPr>
    </w:p>
    <w:p w:rsidR="00EE0CCA" w:rsidRDefault="00EE0CCA" w:rsidP="00EE0CCA">
      <w:pPr>
        <w:keepNext/>
        <w:widowControl w:val="0"/>
        <w:tabs>
          <w:tab w:val="left" w:pos="284"/>
        </w:tabs>
        <w:rPr>
          <w:rFonts w:ascii="Tahoma" w:hAnsi="Tahoma" w:cs="Tahoma"/>
          <w:i/>
        </w:rPr>
      </w:pPr>
      <w:r>
        <w:rPr>
          <w:rFonts w:ascii="Tahoma" w:hAnsi="Tahoma" w:cs="Tahoma"/>
          <w:i/>
        </w:rPr>
        <w:t>Navodilo:</w:t>
      </w:r>
    </w:p>
    <w:p w:rsidR="00EE0CCA" w:rsidRPr="00076910" w:rsidRDefault="00EE0CCA" w:rsidP="00EE0CCA">
      <w:pPr>
        <w:keepNext/>
        <w:widowControl w:val="0"/>
        <w:tabs>
          <w:tab w:val="left" w:pos="284"/>
        </w:tabs>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EE0CCA" w:rsidRPr="00076910" w:rsidRDefault="00EE0CCA" w:rsidP="00B11E1B">
      <w:pPr>
        <w:keepNext/>
        <w:widowControl w:val="0"/>
        <w:tabs>
          <w:tab w:val="left" w:pos="284"/>
        </w:tabs>
        <w:rPr>
          <w:rFonts w:ascii="Tahoma" w:hAnsi="Tahoma" w:cs="Tahoma"/>
          <w:i/>
        </w:rPr>
      </w:pPr>
    </w:p>
    <w:p w:rsidR="008A4F70" w:rsidRPr="00076910" w:rsidRDefault="004D1204" w:rsidP="00B11E1B">
      <w:pPr>
        <w:keepNext/>
        <w:widowControl w:val="0"/>
        <w:tabs>
          <w:tab w:val="left" w:pos="284"/>
        </w:tabs>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C03FAF" w:rsidRDefault="00FD5FCE" w:rsidP="00B11E1B">
      <w:pPr>
        <w:keepNext/>
        <w:widowControl w:val="0"/>
        <w:rPr>
          <w:rFonts w:ascii="Tahoma" w:hAnsi="Tahoma" w:cs="Tahoma"/>
          <w:b/>
        </w:rPr>
      </w:pPr>
      <w:r w:rsidRPr="00076910">
        <w:rPr>
          <w:rFonts w:ascii="Tahoma" w:hAnsi="Tahoma" w:cs="Tahoma"/>
          <w:b/>
        </w:rPr>
        <w:t xml:space="preserve">Javno naročilo: </w:t>
      </w:r>
      <w:r w:rsidR="00CF71A9">
        <w:rPr>
          <w:rFonts w:ascii="Tahoma" w:hAnsi="Tahoma" w:cs="Tahoma"/>
          <w:b/>
        </w:rPr>
        <w:t>JPE-SIR-</w:t>
      </w:r>
      <w:r w:rsidR="00D24D43">
        <w:rPr>
          <w:rFonts w:ascii="Tahoma" w:hAnsi="Tahoma" w:cs="Tahoma"/>
          <w:b/>
        </w:rPr>
        <w:t>301</w:t>
      </w:r>
      <w:r w:rsidR="00540BB3">
        <w:rPr>
          <w:rFonts w:ascii="Tahoma" w:hAnsi="Tahoma" w:cs="Tahoma"/>
          <w:b/>
        </w:rPr>
        <w:t>/23</w:t>
      </w:r>
      <w:r w:rsidRPr="00076910">
        <w:rPr>
          <w:rFonts w:ascii="Tahoma" w:hAnsi="Tahoma" w:cs="Tahoma"/>
        </w:rPr>
        <w:t xml:space="preserve"> </w:t>
      </w:r>
      <w:r w:rsidR="00B84F56" w:rsidRPr="00C03FAF">
        <w:rPr>
          <w:rFonts w:ascii="Tahoma" w:hAnsi="Tahoma" w:cs="Tahoma"/>
          <w:b/>
        </w:rPr>
        <w:t xml:space="preserve">Izvedba strojno instalacijskih del po </w:t>
      </w:r>
      <w:r w:rsidR="003E3F12">
        <w:rPr>
          <w:rFonts w:ascii="Tahoma" w:hAnsi="Tahoma" w:cs="Tahoma"/>
          <w:b/>
        </w:rPr>
        <w:t>treh</w:t>
      </w:r>
      <w:r w:rsidR="003A25CF">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outlineLvl w:val="0"/>
        <w:rPr>
          <w:rFonts w:ascii="Tahoma" w:hAnsi="Tahoma" w:cs="Tahoma"/>
        </w:rPr>
      </w:pPr>
      <w:r w:rsidRPr="006D7D24">
        <w:rPr>
          <w:rFonts w:ascii="Tahoma" w:hAnsi="Tahoma" w:cs="Tahoma"/>
        </w:rPr>
        <w:t xml:space="preserve">Izjavljamo, da imamo v letih </w:t>
      </w:r>
      <w:r w:rsidR="003D3653">
        <w:rPr>
          <w:rFonts w:ascii="Tahoma" w:hAnsi="Tahoma" w:cs="Tahoma"/>
        </w:rPr>
        <w:t xml:space="preserve">od </w:t>
      </w:r>
      <w:r w:rsidR="00FD42EF">
        <w:rPr>
          <w:rFonts w:ascii="Tahoma" w:hAnsi="Tahoma" w:cs="Tahoma"/>
        </w:rPr>
        <w:t>201</w:t>
      </w:r>
      <w:r w:rsidR="00B13458">
        <w:rPr>
          <w:rFonts w:ascii="Tahoma" w:hAnsi="Tahoma" w:cs="Tahoma"/>
        </w:rPr>
        <w:t>7</w:t>
      </w:r>
      <w:r w:rsidR="00FD42EF">
        <w:rPr>
          <w:rFonts w:ascii="Tahoma" w:hAnsi="Tahoma" w:cs="Tahoma"/>
        </w:rPr>
        <w:t xml:space="preserve"> </w:t>
      </w:r>
      <w:r w:rsidRPr="006D7D24">
        <w:rPr>
          <w:rFonts w:ascii="Tahoma" w:hAnsi="Tahoma" w:cs="Tahoma"/>
        </w:rPr>
        <w:t xml:space="preserve">do oddaje ponudbe naslednje reference iz naslova </w:t>
      </w:r>
      <w:r w:rsidR="00DA2AF3" w:rsidRPr="006D7D24">
        <w:rPr>
          <w:rFonts w:ascii="Tahoma" w:hAnsi="Tahoma" w:cs="Tahoma"/>
        </w:rPr>
        <w:t>strojno inštalacijskih</w:t>
      </w:r>
      <w:r w:rsidRPr="006D7D24">
        <w:rPr>
          <w:rFonts w:ascii="Tahoma" w:hAnsi="Tahoma" w:cs="Tahoma"/>
        </w:rPr>
        <w:t xml:space="preserve"> del (kot je to navedeno v pogoju 3.2.3.1 REFERENCE):</w:t>
      </w:r>
    </w:p>
    <w:p w:rsidR="004F13C3" w:rsidRPr="00076910" w:rsidRDefault="004F13C3" w:rsidP="004F13C3">
      <w:pPr>
        <w:widowControl w:val="0"/>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6D7D24">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1E2D3D">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cevovoda</w:t>
            </w:r>
            <w:r w:rsidR="001E2D3D">
              <w:rPr>
                <w:rFonts w:ascii="Tahoma" w:hAnsi="Tahoma" w:cs="Tahoma"/>
                <w:sz w:val="14"/>
                <w:szCs w:val="14"/>
              </w:rPr>
              <w:t xml:space="preserve"> </w:t>
            </w:r>
            <w:r w:rsidR="00B13458">
              <w:rPr>
                <w:rFonts w:ascii="Tahoma" w:hAnsi="Tahoma" w:cs="Tahoma"/>
                <w:sz w:val="14"/>
                <w:szCs w:val="14"/>
              </w:rPr>
              <w:t xml:space="preserve">/ priključka </w:t>
            </w:r>
            <w:r w:rsidR="000A39D3">
              <w:rPr>
                <w:rFonts w:ascii="Tahoma" w:hAnsi="Tahoma" w:cs="Tahoma"/>
                <w:sz w:val="14"/>
                <w:szCs w:val="14"/>
              </w:rPr>
              <w:t xml:space="preserve">ter </w:t>
            </w:r>
            <w:r w:rsidR="000A39D3" w:rsidRPr="00076910">
              <w:rPr>
                <w:rFonts w:ascii="Tahoma" w:hAnsi="Tahoma" w:cs="Tahoma"/>
                <w:sz w:val="14"/>
                <w:szCs w:val="14"/>
              </w:rPr>
              <w:t>dimenzija</w:t>
            </w:r>
            <w:r w:rsidR="000A39D3">
              <w:rPr>
                <w:rFonts w:ascii="Tahoma" w:hAnsi="Tahoma" w:cs="Tahoma"/>
                <w:sz w:val="14"/>
                <w:szCs w:val="14"/>
              </w:rPr>
              <w:t xml:space="preserve"> cevovoda</w:t>
            </w:r>
          </w:p>
        </w:tc>
        <w:tc>
          <w:tcPr>
            <w:tcW w:w="1067" w:type="dxa"/>
          </w:tcPr>
          <w:p w:rsidR="0050255C" w:rsidRPr="00076910" w:rsidRDefault="006D7D24" w:rsidP="006D7D24">
            <w:pPr>
              <w:widowControl w:val="0"/>
              <w:jc w:val="center"/>
              <w:outlineLvl w:val="0"/>
              <w:rPr>
                <w:rFonts w:ascii="Tahoma" w:hAnsi="Tahoma" w:cs="Tahoma"/>
                <w:sz w:val="14"/>
                <w:szCs w:val="14"/>
              </w:rPr>
            </w:pPr>
            <w:r>
              <w:rPr>
                <w:rFonts w:ascii="Tahoma" w:hAnsi="Tahoma" w:cs="Tahoma"/>
                <w:sz w:val="14"/>
                <w:szCs w:val="14"/>
              </w:rPr>
              <w:t>Dolžina trase cevovoda v metrih</w:t>
            </w:r>
            <w:r w:rsidR="00B13458">
              <w:rPr>
                <w:rFonts w:ascii="Tahoma" w:hAnsi="Tahoma" w:cs="Tahoma"/>
                <w:sz w:val="14"/>
                <w:szCs w:val="14"/>
              </w:rPr>
              <w:t xml:space="preserve"> / št. priključkov</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696E51" w:rsidRDefault="00696E51" w:rsidP="004F13C3">
      <w:pPr>
        <w:widowControl w:val="0"/>
        <w:rPr>
          <w:rFonts w:ascii="Tahoma" w:hAnsi="Tahoma" w:cs="Tahoma"/>
          <w:sz w:val="16"/>
          <w:szCs w:val="16"/>
        </w:rPr>
      </w:pPr>
    </w:p>
    <w:p w:rsidR="00696E51" w:rsidRDefault="00696E51" w:rsidP="004F13C3">
      <w:pPr>
        <w:widowControl w:val="0"/>
        <w:rPr>
          <w:rFonts w:ascii="Tahoma" w:hAnsi="Tahoma" w:cs="Tahoma"/>
          <w:sz w:val="16"/>
          <w:szCs w:val="16"/>
        </w:rPr>
      </w:pPr>
    </w:p>
    <w:p w:rsidR="000E47FF" w:rsidRPr="00076910" w:rsidRDefault="00FD5FCE" w:rsidP="004F13C3">
      <w:pPr>
        <w:widowControl w:val="0"/>
        <w:rPr>
          <w:rFonts w:ascii="Tahoma" w:hAnsi="Tahoma" w:cs="Tahoma"/>
          <w:sz w:val="16"/>
          <w:szCs w:val="16"/>
        </w:rPr>
      </w:pPr>
      <w:r w:rsidRPr="00076910">
        <w:rPr>
          <w:rFonts w:ascii="Tahoma" w:hAnsi="Tahoma" w:cs="Tahoma"/>
          <w:sz w:val="16"/>
          <w:szCs w:val="16"/>
        </w:rPr>
        <w:t>Opomba</w:t>
      </w:r>
      <w:r w:rsidR="00696E51">
        <w:rPr>
          <w:rFonts w:ascii="Tahoma" w:hAnsi="Tahoma" w:cs="Tahoma"/>
          <w:sz w:val="16"/>
          <w:szCs w:val="16"/>
        </w:rPr>
        <w:t>: Obrazec se po potrebi kopira!</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6D7D24">
              <w:rPr>
                <w:rFonts w:ascii="Tahoma" w:hAnsi="Tahoma" w:cs="Tahoma"/>
              </w:rPr>
              <w:t xml:space="preserve">POTRDILO </w:t>
            </w:r>
            <w:r w:rsidR="003B3DC2" w:rsidRPr="006D7D24">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w:t>
      </w:r>
      <w:r w:rsidR="00B90E41">
        <w:rPr>
          <w:rFonts w:ascii="Tahoma" w:hAnsi="Tahoma" w:cs="Tahoma"/>
          <w:sz w:val="22"/>
          <w:szCs w:val="22"/>
        </w:rPr>
        <w:t>________</w:t>
      </w:r>
      <w:r w:rsidRPr="00076910">
        <w:rPr>
          <w:rFonts w:ascii="Tahoma" w:hAnsi="Tahoma" w:cs="Tahoma"/>
          <w:sz w:val="22"/>
          <w:szCs w:val="22"/>
        </w:rPr>
        <w:t>___________________________</w:t>
      </w:r>
    </w:p>
    <w:p w:rsidR="00B2593D" w:rsidRPr="00F748BB" w:rsidRDefault="00B2593D" w:rsidP="00B11E1B">
      <w:pPr>
        <w:keepNext/>
        <w:widowControl w:val="0"/>
        <w:jc w:val="center"/>
        <w:outlineLvl w:val="2"/>
        <w:rPr>
          <w:rFonts w:ascii="Tahoma" w:hAnsi="Tahoma" w:cs="Tahoma"/>
          <w:b/>
          <w:sz w:val="22"/>
          <w:szCs w:val="22"/>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rPr>
          <w:rFonts w:ascii="Tahoma" w:hAnsi="Tahoma" w:cs="Tahoma"/>
        </w:rPr>
      </w:pPr>
    </w:p>
    <w:p w:rsidR="00B2593D" w:rsidRPr="00076910" w:rsidRDefault="00B2593D" w:rsidP="00B11E1B">
      <w:pPr>
        <w:keepNext/>
        <w:widowControl w:val="0"/>
        <w:tabs>
          <w:tab w:val="left" w:pos="284"/>
        </w:tabs>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D24D43">
        <w:rPr>
          <w:rFonts w:ascii="Tahoma" w:hAnsi="Tahoma" w:cs="Tahoma"/>
          <w:b/>
        </w:rPr>
        <w:t>301</w:t>
      </w:r>
      <w:r w:rsidR="00540BB3">
        <w:rPr>
          <w:rFonts w:ascii="Tahoma" w:hAnsi="Tahoma" w:cs="Tahoma"/>
          <w:b/>
        </w:rPr>
        <w:t>/23</w:t>
      </w:r>
      <w:r w:rsidR="00063C72" w:rsidRPr="00D33B2A">
        <w:rPr>
          <w:rFonts w:ascii="Tahoma" w:hAnsi="Tahoma" w:cs="Tahoma"/>
        </w:rPr>
        <w:t xml:space="preserve"> </w:t>
      </w:r>
      <w:r w:rsidR="00D33B2A" w:rsidRPr="007135D6">
        <w:rPr>
          <w:rFonts w:ascii="Tahoma" w:hAnsi="Tahoma" w:cs="Tahoma"/>
          <w:b/>
        </w:rPr>
        <w:t>Izvedba strojno instalacijskih del</w:t>
      </w:r>
      <w:r w:rsidR="007135D6" w:rsidRPr="007135D6">
        <w:rPr>
          <w:rFonts w:ascii="Tahoma" w:hAnsi="Tahoma" w:cs="Tahoma"/>
          <w:b/>
        </w:rPr>
        <w:t xml:space="preserve"> po </w:t>
      </w:r>
      <w:r w:rsidR="003E3F12">
        <w:rPr>
          <w:rFonts w:ascii="Tahoma" w:hAnsi="Tahoma" w:cs="Tahoma"/>
          <w:b/>
        </w:rPr>
        <w:t>treh</w:t>
      </w:r>
      <w:r w:rsidR="007135D6" w:rsidRPr="007135D6">
        <w:rPr>
          <w:rFonts w:ascii="Tahoma" w:hAnsi="Tahoma" w:cs="Tahoma"/>
          <w:b/>
        </w:rPr>
        <w:t xml:space="preserve"> sklopih</w:t>
      </w:r>
      <w:r w:rsidR="00D33B2A" w:rsidRPr="00D33B2A">
        <w:rPr>
          <w:rFonts w:ascii="Tahoma" w:hAnsi="Tahoma" w:cs="Tahoma"/>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rPr>
          <w:rFonts w:ascii="Tahoma" w:hAnsi="Tahoma" w:cs="Tahoma"/>
        </w:rPr>
      </w:pPr>
    </w:p>
    <w:p w:rsidR="00B2593D" w:rsidRPr="00076910" w:rsidRDefault="00B2593D" w:rsidP="004C2041">
      <w:pPr>
        <w:widowControl w:val="0"/>
        <w:ind w:right="-6518"/>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rPr>
          <w:rFonts w:ascii="Tahoma" w:hAnsi="Tahoma" w:cs="Tahoma"/>
        </w:rPr>
      </w:pPr>
    </w:p>
    <w:p w:rsidR="00444F2B" w:rsidRPr="00076910" w:rsidRDefault="00444F2B" w:rsidP="004C2041">
      <w:pPr>
        <w:widowControl w:val="0"/>
        <w:ind w:right="-6518"/>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rPr>
          <w:rFonts w:ascii="Tahoma" w:hAnsi="Tahoma" w:cs="Tahoma"/>
        </w:rPr>
      </w:pPr>
    </w:p>
    <w:p w:rsidR="003434E8" w:rsidRPr="00076910" w:rsidRDefault="003434E8" w:rsidP="004C2041">
      <w:pPr>
        <w:widowControl w:val="0"/>
        <w:tabs>
          <w:tab w:val="left" w:pos="284"/>
        </w:tabs>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A37E5D" w:rsidRDefault="00A37E5D" w:rsidP="004C2041">
      <w:pPr>
        <w:widowControl w:val="0"/>
        <w:ind w:right="-6518"/>
        <w:rPr>
          <w:rFonts w:ascii="Tahoma" w:hAnsi="Tahoma" w:cs="Tahoma"/>
          <w:sz w:val="16"/>
          <w:szCs w:val="16"/>
        </w:rPr>
      </w:pPr>
    </w:p>
    <w:p w:rsidR="00B205B9" w:rsidRPr="00B205B9" w:rsidRDefault="000A39D3" w:rsidP="00450FB1">
      <w:pPr>
        <w:pStyle w:val="Odstavekseznama"/>
        <w:widowControl w:val="0"/>
        <w:numPr>
          <w:ilvl w:val="0"/>
          <w:numId w:val="26"/>
        </w:numPr>
        <w:spacing w:line="480" w:lineRule="auto"/>
        <w:ind w:left="284" w:hanging="284"/>
        <w:rPr>
          <w:rFonts w:ascii="Tahoma" w:hAnsi="Tahoma" w:cs="Tahoma"/>
        </w:rPr>
      </w:pPr>
      <w:proofErr w:type="spellStart"/>
      <w:r w:rsidRPr="001028CB">
        <w:rPr>
          <w:rFonts w:ascii="Tahoma" w:hAnsi="Tahoma" w:cs="Tahoma"/>
        </w:rPr>
        <w:t>predizoliranega</w:t>
      </w:r>
      <w:proofErr w:type="spellEnd"/>
      <w:r w:rsidRPr="001028CB">
        <w:rPr>
          <w:rFonts w:ascii="Tahoma" w:hAnsi="Tahoma" w:cs="Tahoma"/>
        </w:rPr>
        <w:t xml:space="preserve"> cevovoda za vročevod ali toplovod ali parovod dimenzije </w:t>
      </w:r>
      <w:r>
        <w:rPr>
          <w:rFonts w:ascii="Tahoma" w:hAnsi="Tahoma" w:cs="Tahoma"/>
        </w:rPr>
        <w:t>______</w:t>
      </w:r>
      <w:r w:rsidR="00B90E41">
        <w:rPr>
          <w:rFonts w:ascii="Tahoma" w:hAnsi="Tahoma" w:cs="Tahoma"/>
        </w:rPr>
        <w:t>____</w:t>
      </w:r>
      <w:r>
        <w:rPr>
          <w:rFonts w:ascii="Tahoma" w:hAnsi="Tahoma" w:cs="Tahoma"/>
        </w:rPr>
        <w:t>__</w:t>
      </w:r>
      <w:r w:rsidRPr="001028CB">
        <w:rPr>
          <w:rFonts w:ascii="Tahoma" w:hAnsi="Tahoma" w:cs="Tahoma"/>
        </w:rPr>
        <w:t xml:space="preserve"> v skupni dolžini trase cevovoda </w:t>
      </w:r>
      <w:r>
        <w:rPr>
          <w:rFonts w:ascii="Tahoma" w:hAnsi="Tahoma" w:cs="Tahoma"/>
        </w:rPr>
        <w:t xml:space="preserve">(dovod in povratek) </w:t>
      </w:r>
      <w:r w:rsidRPr="001028CB">
        <w:rPr>
          <w:rFonts w:ascii="Tahoma" w:hAnsi="Tahoma" w:cs="Tahoma"/>
        </w:rPr>
        <w:t xml:space="preserve">za vročevod ali toplovod ali parovod </w:t>
      </w:r>
      <w:r>
        <w:rPr>
          <w:rFonts w:ascii="Tahoma" w:hAnsi="Tahoma" w:cs="Tahoma"/>
        </w:rPr>
        <w:t>__</w:t>
      </w:r>
      <w:r w:rsidR="00B90E41">
        <w:rPr>
          <w:rFonts w:ascii="Tahoma" w:hAnsi="Tahoma" w:cs="Tahoma"/>
        </w:rPr>
        <w:t>__</w:t>
      </w:r>
      <w:r>
        <w:rPr>
          <w:rFonts w:ascii="Tahoma" w:hAnsi="Tahoma" w:cs="Tahoma"/>
        </w:rPr>
        <w:t>_________</w:t>
      </w:r>
      <w:r w:rsidRPr="001028CB">
        <w:rPr>
          <w:rFonts w:ascii="Tahoma" w:hAnsi="Tahoma" w:cs="Tahoma"/>
        </w:rPr>
        <w:t xml:space="preserve"> metrov</w:t>
      </w:r>
      <w:r w:rsidR="008A12AC">
        <w:rPr>
          <w:rFonts w:ascii="Tahoma" w:hAnsi="Tahoma" w:cs="Tahoma"/>
        </w:rPr>
        <w:t>,</w:t>
      </w:r>
    </w:p>
    <w:p w:rsidR="00065B37" w:rsidRPr="00315F05" w:rsidRDefault="00065B37" w:rsidP="00065B37">
      <w:pPr>
        <w:widowControl w:val="0"/>
        <w:ind w:right="-6518"/>
        <w:rPr>
          <w:rFonts w:ascii="Tahoma" w:hAnsi="Tahoma" w:cs="Tahoma"/>
          <w:sz w:val="16"/>
          <w:szCs w:val="16"/>
        </w:rPr>
      </w:pPr>
    </w:p>
    <w:p w:rsidR="00065B37" w:rsidRPr="00B205B9" w:rsidRDefault="008A12AC" w:rsidP="00065B37">
      <w:pPr>
        <w:pStyle w:val="Odstavekseznama"/>
        <w:widowControl w:val="0"/>
        <w:numPr>
          <w:ilvl w:val="0"/>
          <w:numId w:val="26"/>
        </w:numPr>
        <w:spacing w:line="480" w:lineRule="auto"/>
        <w:ind w:left="284" w:hanging="284"/>
        <w:rPr>
          <w:rFonts w:ascii="Tahoma" w:hAnsi="Tahoma" w:cs="Tahoma"/>
        </w:rPr>
      </w:pPr>
      <w:r w:rsidRPr="00315F05">
        <w:rPr>
          <w:rFonts w:ascii="Tahoma" w:hAnsi="Tahoma" w:cs="Tahoma"/>
        </w:rPr>
        <w:t>vročevodnega ali toplovodnega priključka ______________________________</w:t>
      </w:r>
      <w:r>
        <w:rPr>
          <w:rFonts w:ascii="Tahoma" w:hAnsi="Tahoma" w:cs="Tahoma"/>
        </w:rPr>
        <w:t>______</w:t>
      </w:r>
      <w:r w:rsidRPr="00315F05">
        <w:rPr>
          <w:rFonts w:ascii="Tahoma" w:hAnsi="Tahoma" w:cs="Tahoma"/>
        </w:rPr>
        <w:t>________ (naziv priključka) na objekt v obsegu od odcepa iz glavnega vročevoda / toplovoda do vključno vstopa v objekt</w:t>
      </w:r>
      <w:r w:rsidR="00065B37">
        <w:rPr>
          <w:rFonts w:ascii="Tahoma" w:hAnsi="Tahoma" w:cs="Tahoma"/>
        </w:rPr>
        <w:t>.</w:t>
      </w:r>
    </w:p>
    <w:p w:rsidR="00CC7A49" w:rsidRPr="00CC7A49" w:rsidRDefault="00CC7A49" w:rsidP="00065B37">
      <w:pPr>
        <w:pStyle w:val="Odstavekseznama"/>
        <w:tabs>
          <w:tab w:val="left" w:pos="284"/>
        </w:tabs>
        <w:ind w:left="426" w:hanging="426"/>
        <w:rPr>
          <w:rFonts w:ascii="Tahoma" w:hAnsi="Tahoma" w:cs="Tahoma"/>
          <w:i/>
        </w:rPr>
      </w:pPr>
      <w:r w:rsidRPr="00CC7A49">
        <w:rPr>
          <w:rFonts w:ascii="Tahoma" w:hAnsi="Tahoma" w:cs="Tahoma"/>
          <w:i/>
        </w:rPr>
        <w:t>(ustrezno označite in izpolnite!)</w:t>
      </w:r>
    </w:p>
    <w:p w:rsidR="00FD5FCE" w:rsidRDefault="00FD5FCE" w:rsidP="004C2041">
      <w:pPr>
        <w:widowControl w:val="0"/>
        <w:ind w:right="-2"/>
        <w:rPr>
          <w:rFonts w:ascii="Tahoma" w:hAnsi="Tahoma" w:cs="Tahoma"/>
        </w:rPr>
      </w:pPr>
    </w:p>
    <w:p w:rsidR="00B90E41" w:rsidRPr="00076910" w:rsidRDefault="00B90E41" w:rsidP="004C2041">
      <w:pPr>
        <w:widowControl w:val="0"/>
        <w:ind w:right="-2"/>
        <w:rPr>
          <w:rFonts w:ascii="Tahoma" w:hAnsi="Tahoma" w:cs="Tahoma"/>
        </w:rPr>
      </w:pPr>
    </w:p>
    <w:p w:rsidR="00444F2B" w:rsidRPr="00076910" w:rsidRDefault="00444F2B" w:rsidP="004C2041">
      <w:pPr>
        <w:widowControl w:val="0"/>
        <w:ind w:right="-6518"/>
        <w:rPr>
          <w:rFonts w:ascii="Tahoma" w:hAnsi="Tahoma" w:cs="Tahoma"/>
        </w:rPr>
      </w:pPr>
      <w:r w:rsidRPr="00076910">
        <w:rPr>
          <w:rFonts w:ascii="Tahoma" w:hAnsi="Tahoma" w:cs="Tahoma"/>
        </w:rPr>
        <w:t xml:space="preserve">Dela so bila opravljena kvalitetno in v pogodbeno dogovorjenih rokih. </w:t>
      </w:r>
    </w:p>
    <w:p w:rsidR="00F92E60" w:rsidRDefault="00F92E60" w:rsidP="004C2041">
      <w:pPr>
        <w:widowControl w:val="0"/>
        <w:rPr>
          <w:rFonts w:ascii="Tahoma" w:hAnsi="Tahoma" w:cs="Tahoma"/>
        </w:rPr>
      </w:pPr>
    </w:p>
    <w:p w:rsidR="00B90E41" w:rsidRPr="00076910" w:rsidRDefault="00B90E41"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rPr>
          <w:rFonts w:ascii="Tahoma" w:hAnsi="Tahoma" w:cs="Tahoma"/>
        </w:rPr>
      </w:pPr>
    </w:p>
    <w:p w:rsidR="00B2593D" w:rsidRPr="00076910" w:rsidRDefault="00315F05" w:rsidP="004C2041">
      <w:pPr>
        <w:widowControl w:val="0"/>
        <w:rPr>
          <w:rFonts w:ascii="Tahoma" w:hAnsi="Tahoma" w:cs="Tahoma"/>
        </w:rPr>
      </w:pPr>
      <w:r>
        <w:rPr>
          <w:rFonts w:ascii="Tahoma" w:hAnsi="Tahoma" w:cs="Tahoma"/>
        </w:rPr>
        <w:t xml:space="preserve">e-pošta:  </w:t>
      </w:r>
      <w:r w:rsidR="00B2593D" w:rsidRPr="00076910">
        <w:rPr>
          <w:rFonts w:ascii="Tahoma" w:hAnsi="Tahoma" w:cs="Tahoma"/>
        </w:rPr>
        <w:t xml:space="preserve"> ______________________</w:t>
      </w:r>
    </w:p>
    <w:p w:rsidR="00B2593D" w:rsidRPr="00076910" w:rsidRDefault="00B2593D" w:rsidP="004C2041">
      <w:pPr>
        <w:widowControl w:val="0"/>
        <w:rPr>
          <w:rFonts w:ascii="Tahoma" w:hAnsi="Tahoma" w:cs="Tahoma"/>
        </w:rPr>
      </w:pPr>
    </w:p>
    <w:p w:rsidR="00B2593D" w:rsidRPr="00076910" w:rsidRDefault="00315F05" w:rsidP="004C2041">
      <w:pPr>
        <w:widowControl w:val="0"/>
        <w:rPr>
          <w:rFonts w:ascii="Tahoma" w:hAnsi="Tahoma" w:cs="Tahoma"/>
        </w:rPr>
      </w:pPr>
      <w:r>
        <w:rPr>
          <w:rFonts w:ascii="Tahoma" w:hAnsi="Tahoma" w:cs="Tahoma"/>
        </w:rPr>
        <w:t xml:space="preserve">Tel. ali GSM št.: </w:t>
      </w:r>
      <w:r w:rsidR="00B2593D" w:rsidRPr="00076910">
        <w:rPr>
          <w:rFonts w:ascii="Tahoma" w:hAnsi="Tahoma" w:cs="Tahoma"/>
        </w:rPr>
        <w:t>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9D2272" w:rsidRDefault="009D2272" w:rsidP="004C2041">
      <w:pPr>
        <w:tabs>
          <w:tab w:val="left" w:pos="284"/>
        </w:tabs>
        <w:rPr>
          <w:rFonts w:ascii="Tahoma" w:hAnsi="Tahoma" w:cs="Tahoma"/>
        </w:rPr>
      </w:pPr>
    </w:p>
    <w:p w:rsidR="00315F05" w:rsidRDefault="00315F05" w:rsidP="004C2041">
      <w:pPr>
        <w:tabs>
          <w:tab w:val="left" w:pos="284"/>
        </w:tabs>
        <w:rPr>
          <w:rFonts w:ascii="Tahoma" w:hAnsi="Tahoma" w:cs="Tahoma"/>
        </w:rPr>
      </w:pPr>
    </w:p>
    <w:p w:rsidR="000A2410" w:rsidRDefault="000A2410" w:rsidP="004C2041">
      <w:pPr>
        <w:tabs>
          <w:tab w:val="left" w:pos="284"/>
        </w:tabs>
        <w:rPr>
          <w:rFonts w:ascii="Tahoma" w:hAnsi="Tahoma" w:cs="Tahoma"/>
        </w:rPr>
      </w:pPr>
    </w:p>
    <w:p w:rsidR="000A2410" w:rsidRDefault="000A2410" w:rsidP="004C2041">
      <w:pPr>
        <w:tabs>
          <w:tab w:val="left" w:pos="284"/>
        </w:tabs>
        <w:rPr>
          <w:rFonts w:ascii="Tahoma" w:hAnsi="Tahoma" w:cs="Tahoma"/>
        </w:rPr>
      </w:pPr>
    </w:p>
    <w:p w:rsidR="003D63DB" w:rsidRPr="00076910" w:rsidRDefault="003D63DB" w:rsidP="00315F05">
      <w:pPr>
        <w:ind w:left="3828"/>
        <w:rPr>
          <w:rFonts w:ascii="Tahoma" w:hAnsi="Tahoma" w:cs="Tahoma"/>
          <w:sz w:val="22"/>
        </w:rPr>
      </w:pPr>
      <w:r w:rsidRPr="00076910">
        <w:rPr>
          <w:rFonts w:ascii="Tahoma" w:hAnsi="Tahoma" w:cs="Tahoma"/>
          <w:sz w:val="22"/>
        </w:rPr>
        <w:t>____________________________________________</w:t>
      </w:r>
    </w:p>
    <w:p w:rsidR="003D63DB" w:rsidRPr="00B205B9" w:rsidRDefault="003D63DB" w:rsidP="00315F05">
      <w:pPr>
        <w:tabs>
          <w:tab w:val="left" w:pos="5245"/>
        </w:tabs>
        <w:ind w:left="3828"/>
        <w:rPr>
          <w:rFonts w:ascii="Tahoma" w:hAnsi="Tahoma" w:cs="Tahoma"/>
        </w:rPr>
      </w:pPr>
      <w:r w:rsidRPr="00B205B9">
        <w:rPr>
          <w:rFonts w:ascii="Tahoma" w:hAnsi="Tahoma" w:cs="Tahoma"/>
        </w:rPr>
        <w:t>(Naziv, žig in podpis odgovorne osebe investitorja)</w:t>
      </w:r>
    </w:p>
    <w:p w:rsidR="00B90E41" w:rsidRDefault="00B90E41">
      <w:pPr>
        <w:rPr>
          <w:rFonts w:ascii="Tahoma" w:hAnsi="Tahoma" w:cs="Tahoma"/>
        </w:rPr>
      </w:pPr>
      <w:r>
        <w:rPr>
          <w:rFonts w:ascii="Tahoma" w:hAnsi="Tahoma" w:cs="Tahoma"/>
        </w:rPr>
        <w:br w:type="page"/>
      </w:r>
    </w:p>
    <w:p w:rsidR="00B90E41" w:rsidRPr="00076910" w:rsidRDefault="00B90E41" w:rsidP="00B11E1B">
      <w:pPr>
        <w:keepNext/>
        <w:widowControl w:val="0"/>
        <w:tabs>
          <w:tab w:val="left" w:pos="284"/>
        </w:tabs>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6D7D24">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rPr>
                <w:rFonts w:ascii="Tahoma" w:hAnsi="Tahoma" w:cs="Tahoma"/>
                <w:b/>
                <w:i/>
                <w:strike/>
              </w:rPr>
            </w:pPr>
            <w:r w:rsidRPr="00076910">
              <w:rPr>
                <w:rFonts w:ascii="Tahoma" w:hAnsi="Tahoma" w:cs="Tahoma"/>
                <w:b/>
                <w:i/>
                <w:strike/>
              </w:rPr>
              <w:t xml:space="preserve"> </w:t>
            </w:r>
          </w:p>
        </w:tc>
      </w:tr>
    </w:tbl>
    <w:p w:rsidR="00152078" w:rsidRDefault="00152078" w:rsidP="00B11E1B">
      <w:pPr>
        <w:keepNext/>
        <w:widowControl w:val="0"/>
        <w:rPr>
          <w:rFonts w:ascii="Tahoma" w:hAnsi="Tahoma" w:cs="Tahoma"/>
        </w:rPr>
      </w:pPr>
    </w:p>
    <w:p w:rsidR="00C5219F" w:rsidRPr="00076910" w:rsidRDefault="00C5219F" w:rsidP="00B11E1B">
      <w:pPr>
        <w:keepNext/>
        <w:widowControl w:val="0"/>
        <w:rPr>
          <w:rFonts w:ascii="Tahoma" w:hAnsi="Tahoma" w:cs="Tahoma"/>
        </w:rPr>
      </w:pPr>
    </w:p>
    <w:p w:rsidR="00FD5FCE" w:rsidRDefault="00FD5FCE" w:rsidP="00B11E1B">
      <w:pPr>
        <w:keepNext/>
        <w:widowControl w:val="0"/>
        <w:rPr>
          <w:rFonts w:ascii="Tahoma" w:hAnsi="Tahoma" w:cs="Tahoma"/>
          <w:b/>
        </w:rPr>
      </w:pPr>
      <w:r w:rsidRPr="00C408A2">
        <w:rPr>
          <w:rFonts w:ascii="Tahoma" w:hAnsi="Tahoma" w:cs="Tahoma"/>
          <w:b/>
        </w:rPr>
        <w:t xml:space="preserve">Javno naročilo: </w:t>
      </w:r>
      <w:r w:rsidR="00CF71A9" w:rsidRPr="00C408A2">
        <w:rPr>
          <w:rFonts w:ascii="Tahoma" w:hAnsi="Tahoma" w:cs="Tahoma"/>
          <w:b/>
        </w:rPr>
        <w:t>JPE-SIR-</w:t>
      </w:r>
      <w:r w:rsidR="00D24D43">
        <w:rPr>
          <w:rFonts w:ascii="Tahoma" w:hAnsi="Tahoma" w:cs="Tahoma"/>
          <w:b/>
        </w:rPr>
        <w:t>301</w:t>
      </w:r>
      <w:r w:rsidR="00540BB3">
        <w:rPr>
          <w:rFonts w:ascii="Tahoma" w:hAnsi="Tahoma" w:cs="Tahoma"/>
          <w:b/>
        </w:rPr>
        <w:t>/23</w:t>
      </w:r>
      <w:r w:rsidRPr="00C408A2">
        <w:rPr>
          <w:rFonts w:ascii="Tahoma" w:hAnsi="Tahoma" w:cs="Tahoma"/>
          <w:b/>
        </w:rPr>
        <w:t xml:space="preserve"> </w:t>
      </w:r>
      <w:r w:rsidR="00C408A2" w:rsidRPr="00C408A2">
        <w:rPr>
          <w:rFonts w:ascii="Tahoma" w:hAnsi="Tahoma" w:cs="Tahoma"/>
          <w:b/>
        </w:rPr>
        <w:t>Izvedba strojno</w:t>
      </w:r>
      <w:r w:rsidR="003547AB">
        <w:rPr>
          <w:rFonts w:ascii="Tahoma" w:hAnsi="Tahoma" w:cs="Tahoma"/>
          <w:b/>
        </w:rPr>
        <w:t xml:space="preserve"> </w:t>
      </w:r>
      <w:r w:rsidR="00C408A2" w:rsidRPr="00C408A2">
        <w:rPr>
          <w:rFonts w:ascii="Tahoma" w:hAnsi="Tahoma" w:cs="Tahoma"/>
          <w:b/>
        </w:rPr>
        <w:t>instalacijskih del</w:t>
      </w:r>
      <w:r w:rsidR="00676643">
        <w:rPr>
          <w:rFonts w:ascii="Tahoma" w:hAnsi="Tahoma" w:cs="Tahoma"/>
          <w:b/>
        </w:rPr>
        <w:t xml:space="preserve"> po </w:t>
      </w:r>
      <w:r w:rsidR="003E3F12">
        <w:rPr>
          <w:rFonts w:ascii="Tahoma" w:hAnsi="Tahoma" w:cs="Tahoma"/>
          <w:b/>
        </w:rPr>
        <w:t>treh</w:t>
      </w:r>
      <w:r w:rsidR="00676643">
        <w:rPr>
          <w:rFonts w:ascii="Tahoma" w:hAnsi="Tahoma" w:cs="Tahoma"/>
          <w:b/>
        </w:rPr>
        <w:t xml:space="preserve"> sklopih</w:t>
      </w:r>
    </w:p>
    <w:p w:rsidR="00786130" w:rsidRPr="00C5219F" w:rsidRDefault="00786130" w:rsidP="00B11E1B">
      <w:pPr>
        <w:keepNext/>
        <w:widowControl w:val="0"/>
        <w:rPr>
          <w:rFonts w:ascii="Tahoma" w:hAnsi="Tahoma" w:cs="Tahoma"/>
        </w:rPr>
      </w:pPr>
    </w:p>
    <w:p w:rsidR="00C5219F" w:rsidRPr="00C5219F" w:rsidRDefault="00C5219F" w:rsidP="00B11E1B">
      <w:pPr>
        <w:keepNext/>
        <w:widowControl w:val="0"/>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E125E8">
        <w:trPr>
          <w:trHeight w:val="589"/>
        </w:trPr>
        <w:tc>
          <w:tcPr>
            <w:tcW w:w="675" w:type="dxa"/>
          </w:tcPr>
          <w:p w:rsidR="001B4E2B" w:rsidRPr="00076910" w:rsidRDefault="001B4E2B" w:rsidP="00B11E1B">
            <w:pPr>
              <w:keepNext/>
              <w:widowControl w:val="0"/>
              <w:rPr>
                <w:rFonts w:ascii="Tahoma" w:hAnsi="Tahoma" w:cs="Tahoma"/>
              </w:rPr>
            </w:pPr>
          </w:p>
        </w:tc>
        <w:tc>
          <w:tcPr>
            <w:tcW w:w="3261" w:type="dxa"/>
          </w:tcPr>
          <w:p w:rsidR="001B4E2B" w:rsidRPr="00076910" w:rsidRDefault="0019439D" w:rsidP="00B11E1B">
            <w:pPr>
              <w:keepNext/>
              <w:widowControl w:val="0"/>
              <w:rPr>
                <w:rFonts w:ascii="Tahoma" w:hAnsi="Tahoma" w:cs="Tahoma"/>
              </w:rPr>
            </w:pPr>
            <w:r w:rsidRPr="00076910">
              <w:rPr>
                <w:rFonts w:ascii="Tahoma" w:hAnsi="Tahoma" w:cs="Tahoma"/>
              </w:rPr>
              <w:t>Funkcija</w:t>
            </w:r>
          </w:p>
          <w:p w:rsidR="001B4E2B" w:rsidRPr="00076910" w:rsidRDefault="001B4E2B" w:rsidP="00B11E1B">
            <w:pPr>
              <w:keepNext/>
              <w:widowControl w:val="0"/>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2E32A7" w:rsidRDefault="002E32A7" w:rsidP="00B11E1B">
            <w:pPr>
              <w:keepNext/>
              <w:widowControl w:val="0"/>
              <w:rPr>
                <w:rFonts w:ascii="Tahoma" w:hAnsi="Tahoma" w:cs="Tahoma"/>
              </w:rPr>
            </w:pPr>
          </w:p>
          <w:p w:rsidR="00315F05" w:rsidRPr="00076910" w:rsidRDefault="00315F05" w:rsidP="00B11E1B">
            <w:pPr>
              <w:keepNext/>
              <w:widowControl w:val="0"/>
              <w:rPr>
                <w:rFonts w:ascii="Tahoma" w:hAnsi="Tahoma" w:cs="Tahoma"/>
              </w:rPr>
            </w:pPr>
          </w:p>
          <w:p w:rsidR="001B4E2B" w:rsidRPr="00076910" w:rsidRDefault="006D27E5" w:rsidP="00B11E1B">
            <w:pPr>
              <w:keepNext/>
              <w:widowControl w:val="0"/>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rPr>
                <w:rFonts w:ascii="Tahoma" w:hAnsi="Tahoma" w:cs="Tahoma"/>
                <w:highlight w:val="yellow"/>
              </w:rPr>
            </w:pPr>
          </w:p>
          <w:p w:rsidR="00315F05" w:rsidRDefault="00315F05" w:rsidP="00B11E1B">
            <w:pPr>
              <w:keepNext/>
              <w:widowControl w:val="0"/>
              <w:rPr>
                <w:rFonts w:ascii="Tahoma" w:hAnsi="Tahoma" w:cs="Tahoma"/>
                <w:highlight w:val="yellow"/>
              </w:rPr>
            </w:pPr>
          </w:p>
          <w:p w:rsidR="00E40C3C" w:rsidRPr="00076910" w:rsidRDefault="00E40C3C" w:rsidP="00B11E1B">
            <w:pPr>
              <w:keepNext/>
              <w:widowControl w:val="0"/>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2E32A7" w:rsidRDefault="002E32A7" w:rsidP="00B11E1B">
            <w:pPr>
              <w:keepNext/>
              <w:widowControl w:val="0"/>
              <w:rPr>
                <w:rFonts w:ascii="Tahoma" w:hAnsi="Tahoma" w:cs="Tahoma"/>
              </w:rPr>
            </w:pPr>
          </w:p>
          <w:p w:rsidR="00315F05" w:rsidRPr="00076910" w:rsidRDefault="00315F05" w:rsidP="00B11E1B">
            <w:pPr>
              <w:keepNext/>
              <w:widowControl w:val="0"/>
              <w:rPr>
                <w:rFonts w:ascii="Tahoma" w:hAnsi="Tahoma" w:cs="Tahoma"/>
              </w:rPr>
            </w:pPr>
          </w:p>
        </w:tc>
        <w:tc>
          <w:tcPr>
            <w:tcW w:w="5670" w:type="dxa"/>
          </w:tcPr>
          <w:p w:rsidR="001B4E2B" w:rsidRPr="00076910" w:rsidRDefault="001B4E2B" w:rsidP="00B11E1B">
            <w:pPr>
              <w:keepNext/>
              <w:widowControl w:val="0"/>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rPr>
                <w:rFonts w:ascii="Tahoma" w:hAnsi="Tahoma" w:cs="Tahoma"/>
              </w:rPr>
            </w:pPr>
          </w:p>
          <w:p w:rsidR="00A37E5D" w:rsidRPr="00076910" w:rsidRDefault="00A37E5D" w:rsidP="00B11E1B">
            <w:pPr>
              <w:keepNext/>
              <w:widowControl w:val="0"/>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CC7A49" w:rsidRPr="00076910" w:rsidRDefault="00CC7A49" w:rsidP="00B11E1B">
            <w:pPr>
              <w:keepNext/>
              <w:widowControl w:val="0"/>
              <w:rPr>
                <w:rFonts w:ascii="Tahoma" w:hAnsi="Tahoma" w:cs="Tahoma"/>
              </w:rPr>
            </w:pPr>
          </w:p>
          <w:p w:rsidR="00A37E5D" w:rsidRPr="00076910" w:rsidRDefault="00A37E5D" w:rsidP="00B11E1B">
            <w:pPr>
              <w:keepNext/>
              <w:widowControl w:val="0"/>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CC7A49" w:rsidRPr="00076910" w:rsidRDefault="00CC7A49" w:rsidP="00B11E1B">
            <w:pPr>
              <w:keepNext/>
              <w:widowControl w:val="0"/>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rPr>
                <w:rFonts w:ascii="Tahoma" w:hAnsi="Tahoma" w:cs="Tahoma"/>
              </w:rPr>
            </w:pPr>
          </w:p>
          <w:p w:rsidR="00E85E94" w:rsidRPr="00076910" w:rsidRDefault="00E85E94" w:rsidP="00E85E94">
            <w:pPr>
              <w:keepNext/>
              <w:widowControl w:val="0"/>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rPr>
                <w:rFonts w:ascii="Tahoma" w:hAnsi="Tahoma" w:cs="Tahoma"/>
              </w:rPr>
            </w:pPr>
          </w:p>
          <w:p w:rsidR="00E85E94" w:rsidRPr="00076910" w:rsidRDefault="00E85E94" w:rsidP="00E85E94">
            <w:pPr>
              <w:keepNext/>
              <w:widowControl w:val="0"/>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rPr>
                <w:rFonts w:ascii="Tahoma" w:hAnsi="Tahoma" w:cs="Tahoma"/>
              </w:rPr>
            </w:pPr>
          </w:p>
          <w:p w:rsidR="00E85E94" w:rsidRPr="00076910" w:rsidRDefault="00E85E94" w:rsidP="00E85E94">
            <w:pPr>
              <w:keepNext/>
              <w:widowControl w:val="0"/>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rPr>
                <w:rFonts w:ascii="Tahoma" w:hAnsi="Tahoma" w:cs="Tahoma"/>
              </w:rPr>
            </w:pPr>
          </w:p>
          <w:p w:rsidR="00E85E94" w:rsidRPr="00076910" w:rsidRDefault="00E85E94" w:rsidP="00E85E94">
            <w:pPr>
              <w:keepNext/>
              <w:widowControl w:val="0"/>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rPr>
                <w:rFonts w:ascii="Tahoma" w:hAnsi="Tahoma" w:cs="Tahoma"/>
              </w:rPr>
            </w:pPr>
          </w:p>
        </w:tc>
      </w:tr>
      <w:tr w:rsidR="002F46EC" w:rsidRPr="00137BF0" w:rsidTr="002F46EC">
        <w:tc>
          <w:tcPr>
            <w:tcW w:w="675" w:type="dxa"/>
            <w:tcBorders>
              <w:top w:val="single" w:sz="4" w:space="0" w:color="auto"/>
              <w:left w:val="single" w:sz="4" w:space="0" w:color="auto"/>
              <w:bottom w:val="single" w:sz="4" w:space="0" w:color="auto"/>
              <w:right w:val="single" w:sz="4" w:space="0" w:color="auto"/>
            </w:tcBorders>
          </w:tcPr>
          <w:p w:rsidR="002F46EC" w:rsidRPr="00A37E5D" w:rsidRDefault="002F46EC" w:rsidP="00D22763">
            <w:pPr>
              <w:keepNext/>
              <w:widowControl w:val="0"/>
              <w:rPr>
                <w:rFonts w:ascii="Tahoma" w:hAnsi="Tahoma" w:cs="Tahoma"/>
              </w:rPr>
            </w:pPr>
          </w:p>
          <w:p w:rsidR="002F46EC" w:rsidRPr="00A37E5D" w:rsidRDefault="002F46EC" w:rsidP="00D22763">
            <w:pPr>
              <w:keepNext/>
              <w:widowControl w:val="0"/>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2F46EC" w:rsidRPr="00A37E5D" w:rsidRDefault="002F46EC" w:rsidP="00D22763">
            <w:pPr>
              <w:keepNext/>
              <w:widowControl w:val="0"/>
              <w:rPr>
                <w:rFonts w:ascii="Tahoma" w:hAnsi="Tahoma" w:cs="Tahoma"/>
              </w:rPr>
            </w:pPr>
          </w:p>
          <w:p w:rsidR="002F46EC" w:rsidRPr="00A37E5D" w:rsidRDefault="002F46EC" w:rsidP="00D22763">
            <w:pPr>
              <w:keepNext/>
              <w:widowControl w:val="0"/>
              <w:rPr>
                <w:rFonts w:ascii="Tahoma" w:hAnsi="Tahoma" w:cs="Tahoma"/>
              </w:rPr>
            </w:pPr>
            <w:r>
              <w:rPr>
                <w:rFonts w:ascii="Tahoma" w:hAnsi="Tahoma" w:cs="Tahoma"/>
              </w:rPr>
              <w:t xml:space="preserve">Monter za izdelavo in montažo </w:t>
            </w:r>
            <w:proofErr w:type="spellStart"/>
            <w:r>
              <w:rPr>
                <w:rFonts w:ascii="Tahoma" w:hAnsi="Tahoma" w:cs="Tahoma"/>
              </w:rPr>
              <w:t>predizoliranih</w:t>
            </w:r>
            <w:proofErr w:type="spellEnd"/>
            <w:r>
              <w:rPr>
                <w:rFonts w:ascii="Tahoma" w:hAnsi="Tahoma" w:cs="Tahoma"/>
              </w:rPr>
              <w:t xml:space="preserve"> spojk</w:t>
            </w:r>
          </w:p>
          <w:p w:rsidR="002F46EC" w:rsidRPr="00A37E5D" w:rsidRDefault="002F46EC" w:rsidP="00D22763">
            <w:pPr>
              <w:keepNext/>
              <w:widowControl w:val="0"/>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2F46EC" w:rsidRPr="00137BF0" w:rsidRDefault="002F46EC" w:rsidP="00D22763">
            <w:pPr>
              <w:keepNext/>
              <w:widowControl w:val="0"/>
              <w:rPr>
                <w:rFonts w:ascii="Tahoma" w:hAnsi="Tahoma" w:cs="Tahoma"/>
              </w:rPr>
            </w:pPr>
          </w:p>
        </w:tc>
      </w:tr>
      <w:tr w:rsidR="002F46EC" w:rsidRPr="00137BF0" w:rsidTr="002F46EC">
        <w:tc>
          <w:tcPr>
            <w:tcW w:w="675" w:type="dxa"/>
            <w:tcBorders>
              <w:top w:val="single" w:sz="4" w:space="0" w:color="auto"/>
              <w:left w:val="single" w:sz="4" w:space="0" w:color="auto"/>
              <w:bottom w:val="single" w:sz="4" w:space="0" w:color="auto"/>
              <w:right w:val="single" w:sz="4" w:space="0" w:color="auto"/>
            </w:tcBorders>
          </w:tcPr>
          <w:p w:rsidR="002F46EC" w:rsidRPr="00A37E5D" w:rsidRDefault="002F46EC" w:rsidP="00D22763">
            <w:pPr>
              <w:keepNext/>
              <w:widowControl w:val="0"/>
              <w:rPr>
                <w:rFonts w:ascii="Tahoma" w:hAnsi="Tahoma" w:cs="Tahoma"/>
              </w:rPr>
            </w:pPr>
          </w:p>
          <w:p w:rsidR="002F46EC" w:rsidRPr="00A37E5D" w:rsidRDefault="002F46EC" w:rsidP="00D22763">
            <w:pPr>
              <w:keepNext/>
              <w:widowControl w:val="0"/>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2F46EC" w:rsidRPr="00A37E5D" w:rsidRDefault="002F46EC" w:rsidP="00D22763">
            <w:pPr>
              <w:keepNext/>
              <w:widowControl w:val="0"/>
              <w:rPr>
                <w:rFonts w:ascii="Tahoma" w:hAnsi="Tahoma" w:cs="Tahoma"/>
              </w:rPr>
            </w:pPr>
          </w:p>
          <w:p w:rsidR="002F46EC" w:rsidRPr="00A37E5D" w:rsidRDefault="002F46EC" w:rsidP="00D22763">
            <w:pPr>
              <w:keepNext/>
              <w:widowControl w:val="0"/>
              <w:rPr>
                <w:rFonts w:ascii="Tahoma" w:hAnsi="Tahoma" w:cs="Tahoma"/>
              </w:rPr>
            </w:pPr>
            <w:r>
              <w:rPr>
                <w:rFonts w:ascii="Tahoma" w:hAnsi="Tahoma" w:cs="Tahoma"/>
              </w:rPr>
              <w:t xml:space="preserve">Monter za izdelavo in montažo </w:t>
            </w:r>
            <w:proofErr w:type="spellStart"/>
            <w:r>
              <w:rPr>
                <w:rFonts w:ascii="Tahoma" w:hAnsi="Tahoma" w:cs="Tahoma"/>
              </w:rPr>
              <w:t>predizoliranih</w:t>
            </w:r>
            <w:proofErr w:type="spellEnd"/>
            <w:r>
              <w:rPr>
                <w:rFonts w:ascii="Tahoma" w:hAnsi="Tahoma" w:cs="Tahoma"/>
              </w:rPr>
              <w:t xml:space="preserve"> spojk</w:t>
            </w:r>
          </w:p>
          <w:p w:rsidR="002F46EC" w:rsidRPr="00A37E5D" w:rsidRDefault="002F46EC" w:rsidP="00D22763">
            <w:pPr>
              <w:keepNext/>
              <w:widowControl w:val="0"/>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2F46EC" w:rsidRPr="00137BF0" w:rsidRDefault="002F46EC" w:rsidP="00D22763">
            <w:pPr>
              <w:keepNext/>
              <w:widowControl w:val="0"/>
              <w:rPr>
                <w:rFonts w:ascii="Tahoma" w:hAnsi="Tahoma" w:cs="Tahoma"/>
              </w:rPr>
            </w:pPr>
          </w:p>
        </w:tc>
      </w:tr>
    </w:tbl>
    <w:p w:rsidR="00152078" w:rsidRDefault="00152078" w:rsidP="00B11E1B">
      <w:pPr>
        <w:keepNext/>
        <w:widowControl w:val="0"/>
        <w:rPr>
          <w:rFonts w:ascii="Tahoma" w:hAnsi="Tahoma" w:cs="Tahoma"/>
        </w:rPr>
      </w:pPr>
    </w:p>
    <w:p w:rsidR="00D07186" w:rsidRPr="00076910" w:rsidRDefault="00D07186" w:rsidP="00B11E1B">
      <w:pPr>
        <w:keepNext/>
        <w:widowControl w:val="0"/>
        <w:rPr>
          <w:rFonts w:ascii="Tahoma" w:hAnsi="Tahoma" w:cs="Tahoma"/>
        </w:rPr>
      </w:pPr>
    </w:p>
    <w:p w:rsidR="00152078" w:rsidRPr="00076910" w:rsidRDefault="00152078" w:rsidP="00AC3E40">
      <w:pPr>
        <w:widowControl w:val="0"/>
        <w:tabs>
          <w:tab w:val="num" w:pos="360"/>
        </w:tabs>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rPr>
          <w:rFonts w:ascii="Tahoma" w:hAnsi="Tahoma" w:cs="Tahoma"/>
          <w:b/>
        </w:rPr>
      </w:pPr>
    </w:p>
    <w:p w:rsidR="00315F05" w:rsidRPr="00076910" w:rsidRDefault="00315F05" w:rsidP="00AC3E40">
      <w:pPr>
        <w:widowControl w:val="0"/>
        <w:rPr>
          <w:rFonts w:ascii="Tahoma" w:hAnsi="Tahoma" w:cs="Tahoma"/>
          <w:b/>
        </w:rPr>
      </w:pPr>
    </w:p>
    <w:p w:rsidR="00152078" w:rsidRPr="00076910" w:rsidRDefault="00152078" w:rsidP="00AC3E40">
      <w:pPr>
        <w:widowControl w:val="0"/>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315F05" w:rsidRPr="00076910" w:rsidRDefault="00315F05"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w:t>
      </w:r>
      <w:r w:rsidR="001552AD">
        <w:rPr>
          <w:rFonts w:ascii="Tahoma" w:hAnsi="Tahoma" w:cs="Tahoma"/>
          <w:sz w:val="20"/>
          <w:lang w:val="sl-SI"/>
        </w:rPr>
        <w:t>N</w:t>
      </w:r>
      <w:r w:rsidRPr="00076910">
        <w:rPr>
          <w:rFonts w:ascii="Tahoma" w:hAnsi="Tahoma" w:cs="Tahoma"/>
          <w:sz w:val="20"/>
          <w:lang w:val="sl-SI"/>
        </w:rPr>
        <w:t>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1552AD">
        <w:rPr>
          <w:rFonts w:ascii="Tahoma" w:hAnsi="Tahoma" w:cs="Tahoma"/>
          <w:sz w:val="20"/>
          <w:lang w:val="sl-SI"/>
        </w:rPr>
        <w:t>I</w:t>
      </w:r>
      <w:r w:rsidRPr="00076910">
        <w:rPr>
          <w:rFonts w:ascii="Tahoma" w:hAnsi="Tahoma" w:cs="Tahoma"/>
          <w:sz w:val="20"/>
          <w:lang w:val="sl-SI"/>
        </w:rPr>
        <w:t>me in priimek ter podpis odgovorne osebe)</w:t>
      </w: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rPr>
                <w:rFonts w:ascii="Tahoma" w:eastAsia="Calibri" w:hAnsi="Tahoma" w:cs="Tahoma"/>
                <w:i/>
                <w:sz w:val="22"/>
                <w:szCs w:val="22"/>
                <w:lang w:eastAsia="en-US"/>
              </w:rPr>
            </w:pPr>
          </w:p>
        </w:tc>
      </w:tr>
    </w:tbl>
    <w:p w:rsidR="00693E44" w:rsidRPr="00076910" w:rsidRDefault="00693E44" w:rsidP="00B11E1B">
      <w:pPr>
        <w:keepNext/>
        <w:widowControl w:val="0"/>
        <w:rPr>
          <w:rFonts w:ascii="Tahoma" w:eastAsia="Calibri" w:hAnsi="Tahoma" w:cs="Tahoma"/>
          <w:sz w:val="22"/>
          <w:szCs w:val="22"/>
          <w:lang w:eastAsia="en-US"/>
        </w:rPr>
      </w:pPr>
    </w:p>
    <w:p w:rsidR="00693E44"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w:t>
      </w:r>
      <w:r w:rsidR="00AF612D" w:rsidRPr="005375B2">
        <w:rPr>
          <w:rFonts w:ascii="Tahoma" w:eastAsia="Calibri" w:hAnsi="Tahoma" w:cs="Tahoma"/>
          <w:b/>
          <w:lang w:eastAsia="en-US"/>
        </w:rPr>
        <w:t>.</w:t>
      </w:r>
      <w:r w:rsidR="005375B2" w:rsidRPr="005375B2">
        <w:rPr>
          <w:rFonts w:ascii="Tahoma" w:eastAsia="Calibri" w:hAnsi="Tahoma" w:cs="Tahoma"/>
          <w:b/>
          <w:lang w:eastAsia="en-US"/>
        </w:rPr>
        <w:t xml:space="preserve"> JPE-SIR-</w:t>
      </w:r>
      <w:r w:rsidR="00D24D43">
        <w:rPr>
          <w:rFonts w:ascii="Tahoma" w:eastAsia="Calibri" w:hAnsi="Tahoma" w:cs="Tahoma"/>
          <w:b/>
          <w:lang w:eastAsia="en-US"/>
        </w:rPr>
        <w:t>301</w:t>
      </w:r>
      <w:r w:rsidR="00540BB3">
        <w:rPr>
          <w:rFonts w:ascii="Tahoma" w:eastAsia="Calibri" w:hAnsi="Tahoma" w:cs="Tahoma"/>
          <w:b/>
          <w:lang w:eastAsia="en-US"/>
        </w:rPr>
        <w:t>/23</w:t>
      </w:r>
      <w:r w:rsidR="00AF612D" w:rsidRPr="005375B2">
        <w:rPr>
          <w:rFonts w:ascii="Tahoma" w:eastAsia="Calibri" w:hAnsi="Tahoma" w:cs="Tahoma"/>
          <w:b/>
          <w:lang w:eastAsia="en-US"/>
        </w:rPr>
        <w:t xml:space="preserve"> </w:t>
      </w:r>
      <w:r w:rsidR="005375B2" w:rsidRPr="005375B2">
        <w:rPr>
          <w:rFonts w:ascii="Tahoma" w:eastAsia="Calibri" w:hAnsi="Tahoma" w:cs="Tahoma"/>
          <w:b/>
          <w:lang w:eastAsia="en-US"/>
        </w:rPr>
        <w:t>Izvedba strojno instalacijskih del</w:t>
      </w:r>
      <w:r w:rsidR="007F0465">
        <w:rPr>
          <w:rFonts w:ascii="Tahoma" w:eastAsia="Calibri" w:hAnsi="Tahoma" w:cs="Tahoma"/>
          <w:b/>
          <w:lang w:eastAsia="en-US"/>
        </w:rPr>
        <w:t xml:space="preserve"> po </w:t>
      </w:r>
      <w:r w:rsidR="003E3F12">
        <w:rPr>
          <w:rFonts w:ascii="Tahoma" w:eastAsia="Calibri" w:hAnsi="Tahoma" w:cs="Tahoma"/>
          <w:b/>
          <w:lang w:eastAsia="en-US"/>
        </w:rPr>
        <w:t>treh</w:t>
      </w:r>
      <w:r w:rsidR="007F0465">
        <w:rPr>
          <w:rFonts w:ascii="Tahoma" w:eastAsia="Calibri" w:hAnsi="Tahoma" w:cs="Tahoma"/>
          <w:b/>
          <w:lang w:eastAsia="en-US"/>
        </w:rPr>
        <w:t xml:space="preserve"> sklopih</w:t>
      </w:r>
      <w:r w:rsidR="00696E51"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E125E8">
        <w:trPr>
          <w:trHeight w:val="847"/>
        </w:trPr>
        <w:tc>
          <w:tcPr>
            <w:tcW w:w="2943" w:type="dxa"/>
            <w:shd w:val="clear" w:color="auto" w:fill="auto"/>
          </w:tcPr>
          <w:p w:rsidR="00693E44" w:rsidRPr="00076910" w:rsidRDefault="00693E44" w:rsidP="00B11E1B">
            <w:pPr>
              <w:keepNext/>
              <w:widowControl w:val="0"/>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rPr>
                <w:rFonts w:ascii="Tahoma" w:eastAsia="Calibri" w:hAnsi="Tahoma" w:cs="Tahoma"/>
                <w:sz w:val="22"/>
                <w:szCs w:val="22"/>
                <w:lang w:eastAsia="en-US"/>
              </w:rPr>
            </w:pPr>
          </w:p>
        </w:tc>
      </w:tr>
    </w:tbl>
    <w:p w:rsidR="00693E44" w:rsidRPr="00076910" w:rsidRDefault="00693E44" w:rsidP="00B11E1B">
      <w:pPr>
        <w:keepNext/>
        <w:widowControl w:val="0"/>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rPr>
          <w:rFonts w:ascii="Tahoma" w:eastAsia="Calibri" w:hAnsi="Tahoma" w:cs="Tahoma"/>
          <w:sz w:val="22"/>
          <w:szCs w:val="22"/>
          <w:lang w:eastAsia="en-US"/>
        </w:rPr>
      </w:pPr>
    </w:p>
    <w:p w:rsidR="00693E44" w:rsidRPr="00076910" w:rsidRDefault="00693E44" w:rsidP="00B11E1B">
      <w:pPr>
        <w:keepNext/>
        <w:widowControl w:val="0"/>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rPr>
                <w:rFonts w:ascii="Tahoma" w:eastAsia="Calibri" w:hAnsi="Tahoma" w:cs="Tahoma"/>
                <w:snapToGrid w:val="0"/>
                <w:lang w:eastAsia="en-US"/>
              </w:rPr>
            </w:pPr>
          </w:p>
          <w:p w:rsidR="00CC7A49" w:rsidRPr="00076910" w:rsidRDefault="00CC7A49" w:rsidP="00B11E1B">
            <w:pPr>
              <w:keepNext/>
              <w:widowControl w:val="0"/>
              <w:rPr>
                <w:rFonts w:ascii="Tahoma" w:eastAsia="Calibri" w:hAnsi="Tahoma" w:cs="Tahoma"/>
                <w:snapToGrid w:val="0"/>
                <w:lang w:eastAsia="en-US"/>
              </w:rPr>
            </w:pPr>
          </w:p>
          <w:p w:rsidR="00693E44" w:rsidRPr="00076910" w:rsidRDefault="00693E44" w:rsidP="00B11E1B">
            <w:pPr>
              <w:keepNext/>
              <w:widowControl w:val="0"/>
              <w:rPr>
                <w:rFonts w:ascii="Tahoma" w:eastAsia="Calibri" w:hAnsi="Tahoma" w:cs="Tahoma"/>
                <w:snapToGrid w:val="0"/>
                <w:lang w:eastAsia="en-US"/>
              </w:rPr>
            </w:pPr>
          </w:p>
        </w:tc>
        <w:tc>
          <w:tcPr>
            <w:tcW w:w="2977" w:type="dxa"/>
          </w:tcPr>
          <w:p w:rsidR="00693E44" w:rsidRPr="00076910" w:rsidRDefault="00693E44" w:rsidP="00B11E1B">
            <w:pPr>
              <w:keepNext/>
              <w:widowControl w:val="0"/>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76910">
              <w:rPr>
                <w:rFonts w:ascii="Tahoma" w:eastAsia="Calibri" w:hAnsi="Tahoma" w:cs="Tahoma"/>
                <w:snapToGrid w:val="0"/>
                <w:lang w:eastAsia="en-US"/>
              </w:rPr>
              <w:t>raj, datum</w:t>
            </w:r>
          </w:p>
        </w:tc>
        <w:tc>
          <w:tcPr>
            <w:tcW w:w="2977" w:type="dxa"/>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76910">
              <w:rPr>
                <w:rFonts w:ascii="Tahoma" w:eastAsia="Calibri" w:hAnsi="Tahoma" w:cs="Tahoma"/>
                <w:snapToGrid w:val="0"/>
                <w:lang w:eastAsia="en-US"/>
              </w:rPr>
              <w:t>ig</w:t>
            </w:r>
          </w:p>
        </w:tc>
        <w:tc>
          <w:tcPr>
            <w:tcW w:w="3119"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lang w:eastAsia="en-US"/>
              </w:rPr>
              <w:t>I</w:t>
            </w:r>
            <w:r w:rsidR="00693E44" w:rsidRPr="00076910">
              <w:rPr>
                <w:rFonts w:ascii="Tahoma" w:eastAsia="Calibri" w:hAnsi="Tahoma" w:cs="Tahoma"/>
                <w:lang w:eastAsia="en-US"/>
              </w:rPr>
              <w:t xml:space="preserve">me in priimek ter </w:t>
            </w:r>
            <w:r w:rsidR="00693E44"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rPr>
          <w:rFonts w:ascii="Tahoma" w:eastAsia="Calibri" w:hAnsi="Tahoma" w:cs="Tahoma"/>
          <w:b/>
          <w:sz w:val="22"/>
          <w:szCs w:val="22"/>
          <w:lang w:eastAsia="en-US"/>
        </w:rPr>
      </w:pPr>
    </w:p>
    <w:p w:rsidR="00214044" w:rsidRPr="00076910" w:rsidRDefault="00214044" w:rsidP="00B11E1B">
      <w:pPr>
        <w:keepNext/>
        <w:widowControl w:val="0"/>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rPr>
          <w:rFonts w:ascii="Tahoma" w:hAnsi="Tahoma" w:cs="Tahoma"/>
        </w:rPr>
      </w:pPr>
    </w:p>
    <w:p w:rsidR="00693E44" w:rsidRPr="00076910" w:rsidRDefault="00693E44" w:rsidP="00B11E1B">
      <w:pPr>
        <w:keepNext/>
        <w:widowControl w:val="0"/>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rPr>
                <w:rFonts w:ascii="Tahoma" w:eastAsia="Calibri" w:hAnsi="Tahoma" w:cs="Tahoma"/>
                <w:snapToGrid w:val="0"/>
                <w:lang w:eastAsia="en-US"/>
              </w:rPr>
            </w:pPr>
          </w:p>
          <w:p w:rsidR="00CC7A49" w:rsidRPr="00076910" w:rsidRDefault="00CC7A49" w:rsidP="00B11E1B">
            <w:pPr>
              <w:keepNext/>
              <w:widowControl w:val="0"/>
              <w:rPr>
                <w:rFonts w:ascii="Tahoma" w:eastAsia="Calibri" w:hAnsi="Tahoma" w:cs="Tahoma"/>
                <w:snapToGrid w:val="0"/>
                <w:lang w:eastAsia="en-US"/>
              </w:rPr>
            </w:pPr>
          </w:p>
          <w:p w:rsidR="00693E44" w:rsidRPr="00076910" w:rsidRDefault="00693E44" w:rsidP="00B11E1B">
            <w:pPr>
              <w:keepNext/>
              <w:widowControl w:val="0"/>
              <w:rPr>
                <w:rFonts w:ascii="Tahoma" w:eastAsia="Calibri" w:hAnsi="Tahoma" w:cs="Tahoma"/>
                <w:snapToGrid w:val="0"/>
                <w:lang w:eastAsia="en-US"/>
              </w:rPr>
            </w:pPr>
          </w:p>
        </w:tc>
        <w:tc>
          <w:tcPr>
            <w:tcW w:w="2977" w:type="dxa"/>
          </w:tcPr>
          <w:p w:rsidR="00693E44" w:rsidRPr="00076910" w:rsidRDefault="00693E44" w:rsidP="00B11E1B">
            <w:pPr>
              <w:keepNext/>
              <w:widowControl w:val="0"/>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76910">
              <w:rPr>
                <w:rFonts w:ascii="Tahoma" w:eastAsia="Calibri" w:hAnsi="Tahoma" w:cs="Tahoma"/>
                <w:snapToGrid w:val="0"/>
                <w:lang w:eastAsia="en-US"/>
              </w:rPr>
              <w:t>raj, datum</w:t>
            </w:r>
          </w:p>
        </w:tc>
        <w:tc>
          <w:tcPr>
            <w:tcW w:w="2977" w:type="dxa"/>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76910">
              <w:rPr>
                <w:rFonts w:ascii="Tahoma" w:eastAsia="Calibri" w:hAnsi="Tahoma" w:cs="Tahoma"/>
                <w:snapToGrid w:val="0"/>
                <w:lang w:eastAsia="en-US"/>
              </w:rPr>
              <w:t>ig</w:t>
            </w:r>
          </w:p>
        </w:tc>
        <w:tc>
          <w:tcPr>
            <w:tcW w:w="3119"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lang w:eastAsia="en-US"/>
              </w:rPr>
              <w:t>I</w:t>
            </w:r>
            <w:r w:rsidR="00693E44" w:rsidRPr="00076910">
              <w:rPr>
                <w:rFonts w:ascii="Tahoma" w:eastAsia="Calibri" w:hAnsi="Tahoma" w:cs="Tahoma"/>
                <w:lang w:eastAsia="en-US"/>
              </w:rPr>
              <w:t xml:space="preserve">me in priimek ter </w:t>
            </w:r>
            <w:r w:rsidR="00693E44"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rPr>
          <w:rFonts w:ascii="Tahoma" w:eastAsia="Calibri" w:hAnsi="Tahoma" w:cs="Tahoma"/>
          <w:b/>
          <w:i/>
          <w:sz w:val="16"/>
          <w:szCs w:val="16"/>
          <w:lang w:eastAsia="en-US"/>
        </w:rPr>
      </w:pPr>
    </w:p>
    <w:p w:rsidR="00693E44" w:rsidRPr="00076910" w:rsidRDefault="00693E44" w:rsidP="00293213">
      <w:pPr>
        <w:keepLines/>
        <w:widowControl w:val="0"/>
        <w:tabs>
          <w:tab w:val="left" w:pos="284"/>
        </w:tabs>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696E51" w:rsidRDefault="00AC5DA3" w:rsidP="00B11E1B">
      <w:pPr>
        <w:keepNext/>
        <w:widowControl w:val="0"/>
        <w:tabs>
          <w:tab w:val="left" w:pos="567"/>
          <w:tab w:val="num" w:pos="851"/>
          <w:tab w:val="left" w:pos="993"/>
        </w:tabs>
        <w:rPr>
          <w:rFonts w:ascii="Tahoma" w:eastAsia="Calibri" w:hAnsi="Tahoma" w:cs="Tahoma"/>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rPr>
          <w:rFonts w:ascii="Tahoma" w:eastAsia="Calibri" w:hAnsi="Tahoma" w:cs="Tahoma"/>
          <w:lang w:eastAsia="en-US"/>
        </w:rPr>
      </w:pPr>
    </w:p>
    <w:p w:rsidR="008A0CD3" w:rsidRPr="00076910" w:rsidRDefault="008A0CD3"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CF71A9">
        <w:rPr>
          <w:rFonts w:ascii="Tahoma" w:eastAsia="Calibri" w:hAnsi="Tahoma" w:cs="Tahoma"/>
          <w:b/>
          <w:noProof/>
          <w:lang w:eastAsia="en-US"/>
        </w:rPr>
        <w:t>JPE-SIR-</w:t>
      </w:r>
      <w:r w:rsidR="00D24D43">
        <w:rPr>
          <w:rFonts w:ascii="Tahoma" w:eastAsia="Calibri" w:hAnsi="Tahoma" w:cs="Tahoma"/>
          <w:b/>
          <w:noProof/>
          <w:lang w:eastAsia="en-US"/>
        </w:rPr>
        <w:t>301</w:t>
      </w:r>
      <w:r w:rsidR="00540BB3">
        <w:rPr>
          <w:rFonts w:ascii="Tahoma" w:eastAsia="Calibri" w:hAnsi="Tahoma" w:cs="Tahoma"/>
          <w:b/>
          <w:noProof/>
          <w:lang w:eastAsia="en-US"/>
        </w:rPr>
        <w:t>/23</w:t>
      </w:r>
      <w:r w:rsidR="002C5D89" w:rsidRPr="00076910">
        <w:rPr>
          <w:rFonts w:ascii="Tahoma" w:eastAsia="Calibri" w:hAnsi="Tahoma" w:cs="Tahoma"/>
          <w:b/>
          <w:noProof/>
          <w:lang w:eastAsia="en-US"/>
        </w:rPr>
        <w:t xml:space="preserve"> </w:t>
      </w:r>
      <w:r w:rsidR="00FF7D67" w:rsidRPr="00FF7D67">
        <w:rPr>
          <w:rFonts w:ascii="Tahoma" w:eastAsia="Calibri" w:hAnsi="Tahoma" w:cs="Tahoma"/>
          <w:b/>
          <w:noProof/>
          <w:lang w:eastAsia="en-US"/>
        </w:rPr>
        <w:t>Izvedba strojno</w:t>
      </w:r>
      <w:r w:rsidR="00617312">
        <w:rPr>
          <w:rFonts w:ascii="Tahoma" w:eastAsia="Calibri" w:hAnsi="Tahoma" w:cs="Tahoma"/>
          <w:b/>
          <w:noProof/>
          <w:lang w:eastAsia="en-US"/>
        </w:rPr>
        <w:t xml:space="preserve"> </w:t>
      </w:r>
      <w:r w:rsidR="00FF7D67" w:rsidRPr="00FF7D67">
        <w:rPr>
          <w:rFonts w:ascii="Tahoma" w:eastAsia="Calibri" w:hAnsi="Tahoma" w:cs="Tahoma"/>
          <w:b/>
          <w:noProof/>
          <w:lang w:eastAsia="en-US"/>
        </w:rPr>
        <w:t>instalacijskih del</w:t>
      </w:r>
      <w:r w:rsidR="00741613">
        <w:rPr>
          <w:rFonts w:ascii="Tahoma" w:eastAsia="Calibri" w:hAnsi="Tahoma" w:cs="Tahoma"/>
          <w:b/>
          <w:noProof/>
          <w:lang w:eastAsia="en-US"/>
        </w:rPr>
        <w:t xml:space="preserve"> po </w:t>
      </w:r>
      <w:r w:rsidR="003E3F12">
        <w:rPr>
          <w:rFonts w:ascii="Tahoma" w:eastAsia="Calibri" w:hAnsi="Tahoma" w:cs="Tahoma"/>
          <w:b/>
          <w:noProof/>
          <w:lang w:eastAsia="en-US"/>
        </w:rPr>
        <w:t>treh</w:t>
      </w:r>
      <w:r w:rsidR="00741613">
        <w:rPr>
          <w:rFonts w:ascii="Tahoma" w:eastAsia="Calibri" w:hAnsi="Tahoma" w:cs="Tahoma"/>
          <w:b/>
          <w:noProof/>
          <w:lang w:eastAsia="en-US"/>
        </w:rPr>
        <w:t xml:space="preserve"> sklopih</w:t>
      </w:r>
    </w:p>
    <w:p w:rsidR="00693E44" w:rsidRPr="00076910" w:rsidRDefault="00693E44" w:rsidP="00B11E1B">
      <w:pPr>
        <w:keepNext/>
        <w:widowControl w:val="0"/>
        <w:rPr>
          <w:rFonts w:ascii="Tahoma" w:eastAsia="Calibri" w:hAnsi="Tahoma" w:cs="Tahoma"/>
          <w:sz w:val="22"/>
          <w:szCs w:val="22"/>
          <w:lang w:eastAsia="en-US"/>
        </w:rPr>
      </w:pPr>
    </w:p>
    <w:p w:rsidR="008A0CD3" w:rsidRPr="00076910" w:rsidRDefault="008A0CD3" w:rsidP="00B11E1B">
      <w:pPr>
        <w:keepNext/>
        <w:widowControl w:val="0"/>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rPr>
                <w:rFonts w:ascii="Tahoma" w:eastAsia="Calibri" w:hAnsi="Tahoma" w:cs="Tahoma"/>
                <w:lang w:eastAsia="en-US"/>
              </w:rPr>
            </w:pP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rPr>
                <w:rFonts w:ascii="Tahoma" w:eastAsia="Calibri" w:hAnsi="Tahoma" w:cs="Tahoma"/>
                <w:lang w:eastAsia="en-US"/>
              </w:rPr>
            </w:pP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rPr>
                <w:rFonts w:ascii="Tahoma" w:eastAsia="Calibri" w:hAnsi="Tahoma" w:cs="Tahoma"/>
                <w:lang w:eastAsia="en-US"/>
              </w:rPr>
            </w:pP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 xml:space="preserve">del, ki jih ponudnik namerava oddati v </w:t>
            </w:r>
            <w:proofErr w:type="spellStart"/>
            <w:r w:rsidRPr="00076910">
              <w:rPr>
                <w:rFonts w:ascii="Tahoma" w:hAnsi="Tahoma" w:cs="Tahoma"/>
              </w:rPr>
              <w:t>podizvajanje</w:t>
            </w:r>
            <w:proofErr w:type="spellEnd"/>
          </w:p>
        </w:tc>
        <w:tc>
          <w:tcPr>
            <w:tcW w:w="6446" w:type="dxa"/>
          </w:tcPr>
          <w:p w:rsidR="00693E44" w:rsidRPr="00076910" w:rsidRDefault="00693E44"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lang w:eastAsia="en-US"/>
              </w:rPr>
            </w:pPr>
          </w:p>
          <w:p w:rsidR="00693E44" w:rsidRPr="00076910" w:rsidRDefault="00693E44" w:rsidP="00B11E1B">
            <w:pPr>
              <w:keepNext/>
              <w:widowControl w:val="0"/>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rPr>
          <w:rFonts w:ascii="Tahoma" w:hAnsi="Tahoma" w:cs="Tahoma"/>
        </w:rPr>
      </w:pPr>
    </w:p>
    <w:p w:rsidR="00A27B0F" w:rsidRPr="00076910" w:rsidRDefault="00A27B0F" w:rsidP="00FD4DEB">
      <w:pPr>
        <w:keepLines/>
        <w:widowControl w:val="0"/>
        <w:rPr>
          <w:rFonts w:ascii="Tahoma" w:hAnsi="Tahoma" w:cs="Tahoma"/>
        </w:rPr>
      </w:pPr>
    </w:p>
    <w:p w:rsidR="00693E44" w:rsidRPr="00076910" w:rsidRDefault="00693E44" w:rsidP="00FD4DEB">
      <w:pPr>
        <w:keepLines/>
        <w:widowControl w:val="0"/>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rPr>
          <w:rFonts w:ascii="Tahoma" w:hAnsi="Tahoma" w:cs="Tahoma"/>
        </w:rPr>
      </w:pPr>
    </w:p>
    <w:p w:rsidR="00693E44" w:rsidRPr="00076910" w:rsidRDefault="00693E44" w:rsidP="00FD4DEB">
      <w:pPr>
        <w:keepLines/>
        <w:widowControl w:val="0"/>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Default="00693E44" w:rsidP="00FD4DEB">
      <w:pPr>
        <w:keepLines/>
        <w:widowControl w:val="0"/>
        <w:rPr>
          <w:rFonts w:ascii="Tahoma" w:hAnsi="Tahoma" w:cs="Tahoma"/>
          <w:b/>
        </w:rPr>
      </w:pPr>
    </w:p>
    <w:p w:rsidR="006155B6" w:rsidRPr="00076910" w:rsidRDefault="006155B6" w:rsidP="00FD4DEB">
      <w:pPr>
        <w:keepLines/>
        <w:widowControl w:val="0"/>
        <w:rPr>
          <w:rFonts w:ascii="Tahoma" w:hAnsi="Tahoma" w:cs="Tahoma"/>
          <w:b/>
        </w:rPr>
      </w:pPr>
    </w:p>
    <w:p w:rsidR="00214044" w:rsidRPr="00076910" w:rsidRDefault="00214044" w:rsidP="00FD4DEB">
      <w:pPr>
        <w:keepLines/>
        <w:widowControl w:val="0"/>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rPr>
                <w:rFonts w:ascii="Tahoma" w:hAnsi="Tahoma" w:cs="Tahoma"/>
                <w:snapToGrid w:val="0"/>
              </w:rPr>
            </w:pPr>
          </w:p>
        </w:tc>
        <w:tc>
          <w:tcPr>
            <w:tcW w:w="2977" w:type="dxa"/>
          </w:tcPr>
          <w:p w:rsidR="00693E44" w:rsidRPr="00076910" w:rsidRDefault="00693E44" w:rsidP="00FD4DEB">
            <w:pPr>
              <w:keepLines/>
              <w:widowControl w:val="0"/>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117D" w:rsidRDefault="00693E44" w:rsidP="00FD4DEB">
      <w:pPr>
        <w:keepLines/>
        <w:widowControl w:val="0"/>
        <w:numPr>
          <w:ilvl w:val="0"/>
          <w:numId w:val="3"/>
        </w:numPr>
        <w:tabs>
          <w:tab w:val="clear" w:pos="360"/>
          <w:tab w:val="num" w:pos="851"/>
          <w:tab w:val="num" w:pos="1070"/>
        </w:tabs>
        <w:spacing w:after="200" w:line="276" w:lineRule="auto"/>
        <w:ind w:left="284" w:hanging="218"/>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6155B6" w:rsidRPr="0095763A" w:rsidRDefault="006155B6" w:rsidP="006155B6">
      <w:pPr>
        <w:keepLines/>
        <w:widowControl w:val="0"/>
        <w:numPr>
          <w:ilvl w:val="0"/>
          <w:numId w:val="3"/>
        </w:numPr>
        <w:tabs>
          <w:tab w:val="clear" w:pos="360"/>
          <w:tab w:val="num" w:pos="1070"/>
        </w:tabs>
        <w:spacing w:after="200" w:line="276" w:lineRule="auto"/>
        <w:ind w:left="284" w:hanging="218"/>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p w:rsidR="006155B6" w:rsidRPr="00076910" w:rsidRDefault="006155B6" w:rsidP="0007117D">
      <w:pPr>
        <w:keepLines/>
        <w:widowControl w:val="0"/>
        <w:tabs>
          <w:tab w:val="num" w:pos="1070"/>
        </w:tabs>
        <w:spacing w:after="200" w:line="276" w:lineRule="auto"/>
        <w:ind w:left="284"/>
        <w:rPr>
          <w:rFonts w:ascii="Tahoma" w:eastAsia="Calibri" w:hAnsi="Tahoma" w:cs="Tahoma"/>
          <w:b/>
          <w:i/>
          <w:sz w:val="18"/>
          <w:szCs w:val="18"/>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sz w:val="22"/>
          <w:szCs w:val="22"/>
        </w:rPr>
      </w:pPr>
    </w:p>
    <w:p w:rsidR="00DC10BE" w:rsidRPr="00076910" w:rsidRDefault="00DC10BE" w:rsidP="00B11E1B">
      <w:pPr>
        <w:keepNext/>
        <w:widowControl w:val="0"/>
        <w:rPr>
          <w:rFonts w:ascii="Tahoma" w:hAnsi="Tahoma" w:cs="Tahoma"/>
          <w:sz w:val="22"/>
          <w:szCs w:val="22"/>
        </w:rPr>
      </w:pPr>
    </w:p>
    <w:p w:rsidR="00DC10BE" w:rsidRPr="00076910" w:rsidRDefault="00DC10BE" w:rsidP="00B11E1B">
      <w:pPr>
        <w:keepNext/>
        <w:widowControl w:val="0"/>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rPr>
          <w:rFonts w:ascii="Tahoma" w:hAnsi="Tahoma" w:cs="Tahoma"/>
          <w:noProof/>
        </w:rPr>
      </w:pPr>
    </w:p>
    <w:p w:rsidR="00DC10BE" w:rsidRPr="00076910" w:rsidRDefault="00DC10BE" w:rsidP="00B11E1B">
      <w:pPr>
        <w:keepNext/>
        <w:widowControl w:val="0"/>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rPr>
          <w:rFonts w:ascii="Tahoma" w:hAnsi="Tahoma" w:cs="Tahoma"/>
          <w:noProof/>
        </w:rPr>
      </w:pPr>
    </w:p>
    <w:p w:rsidR="00DC10BE" w:rsidRPr="00076910" w:rsidRDefault="00DC10BE" w:rsidP="00B11E1B">
      <w:pPr>
        <w:keepNext/>
        <w:widowControl w:val="0"/>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rPr>
          <w:rFonts w:ascii="Tahoma" w:hAnsi="Tahoma" w:cs="Tahoma"/>
        </w:rPr>
      </w:pPr>
    </w:p>
    <w:p w:rsidR="00DC10BE" w:rsidRPr="00076910" w:rsidRDefault="00DC10BE" w:rsidP="00B11E1B">
      <w:pPr>
        <w:keepNext/>
        <w:widowControl w:val="0"/>
        <w:tabs>
          <w:tab w:val="left" w:pos="4253"/>
        </w:tabs>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rPr>
          <w:rFonts w:ascii="Tahoma" w:hAnsi="Tahoma" w:cs="Tahoma"/>
        </w:rPr>
      </w:pPr>
    </w:p>
    <w:p w:rsidR="00DC10BE" w:rsidRPr="00076910" w:rsidRDefault="00DC10BE" w:rsidP="00B11E1B">
      <w:pPr>
        <w:keepNext/>
        <w:widowControl w:val="0"/>
        <w:tabs>
          <w:tab w:val="left" w:pos="4253"/>
        </w:tabs>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ind w:left="5672" w:firstLine="709"/>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rPr>
          <w:rFonts w:ascii="Tahoma" w:hAnsi="Tahoma" w:cs="Tahoma"/>
        </w:rPr>
      </w:pPr>
    </w:p>
    <w:p w:rsidR="00DC10BE" w:rsidRPr="00076910" w:rsidRDefault="00DC10BE" w:rsidP="00B11E1B">
      <w:pPr>
        <w:keepNext/>
        <w:widowControl w:val="0"/>
        <w:ind w:left="5672" w:firstLine="709"/>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rPr>
          <w:rFonts w:ascii="Tahoma" w:hAnsi="Tahoma" w:cs="Tahoma"/>
        </w:rPr>
      </w:pPr>
    </w:p>
    <w:p w:rsidR="00C01193" w:rsidRPr="00076910" w:rsidRDefault="00DC10BE" w:rsidP="00B11E1B">
      <w:pPr>
        <w:keepNext/>
        <w:widowControl w:val="0"/>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rPr>
          <w:rFonts w:ascii="Tahoma" w:hAnsi="Tahoma" w:cs="Tahoma"/>
        </w:rPr>
      </w:pPr>
    </w:p>
    <w:p w:rsidR="00C01193" w:rsidRPr="00076910" w:rsidRDefault="00C01193" w:rsidP="00B11E1B">
      <w:pPr>
        <w:keepNext/>
        <w:widowControl w:val="0"/>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r w:rsidRPr="00076910">
        <w:rPr>
          <w:rFonts w:ascii="Tahoma" w:hAnsi="Tahoma" w:cs="Tahoma"/>
        </w:rPr>
        <w:t>Priloga: 1 bianko menica</w:t>
      </w:r>
    </w:p>
    <w:p w:rsidR="00DC10BE" w:rsidRPr="00076910" w:rsidRDefault="00DC10BE" w:rsidP="00B11E1B">
      <w:pPr>
        <w:keepNext/>
        <w:widowControl w:val="0"/>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rPr>
          <w:rFonts w:ascii="Tahoma" w:eastAsia="Calibri" w:hAnsi="Tahoma" w:cs="Tahoma"/>
          <w:i/>
          <w:sz w:val="16"/>
          <w:szCs w:val="16"/>
          <w:lang w:eastAsia="en-US"/>
        </w:rPr>
      </w:pPr>
    </w:p>
    <w:sectPr w:rsidR="00DC10BE" w:rsidRPr="00076910" w:rsidSect="003F1C8A">
      <w:footerReference w:type="default" r:id="rId16"/>
      <w:headerReference w:type="first" r:id="rId17"/>
      <w:footerReference w:type="first" r:id="rId18"/>
      <w:type w:val="continuous"/>
      <w:pgSz w:w="11906" w:h="16838" w:code="9"/>
      <w:pgMar w:top="1276" w:right="1276" w:bottom="1474" w:left="1276" w:header="567" w:footer="5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01E" w:rsidRDefault="00AD701E">
      <w:r>
        <w:separator/>
      </w:r>
    </w:p>
  </w:endnote>
  <w:endnote w:type="continuationSeparator" w:id="0">
    <w:p w:rsidR="00AD701E" w:rsidRDefault="00AD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1E" w:rsidRPr="004D7C18" w:rsidRDefault="00CF1F1E">
    <w:pPr>
      <w:pStyle w:val="Noga"/>
      <w:rPr>
        <w:rFonts w:ascii="Tahoma" w:hAnsi="Tahoma" w:cs="Tahoma"/>
        <w:sz w:val="16"/>
        <w:szCs w:val="16"/>
      </w:rPr>
    </w:pPr>
    <w:r>
      <w:rPr>
        <w:rFonts w:ascii="Tahoma" w:hAnsi="Tahoma" w:cs="Tahoma"/>
        <w:sz w:val="16"/>
        <w:szCs w:val="16"/>
        <w:lang w:val="sl-SI"/>
      </w:rPr>
      <w:t>JPE-SIR-301/23 – RD, SD, VO,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9A1E1A">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9A1E1A">
      <w:rPr>
        <w:rFonts w:ascii="Tahoma" w:hAnsi="Tahoma" w:cs="Tahoma"/>
        <w:bCs/>
        <w:noProof/>
        <w:sz w:val="16"/>
        <w:szCs w:val="16"/>
      </w:rPr>
      <w:t>41</w:t>
    </w:r>
    <w:r w:rsidRPr="004D7C18">
      <w:rPr>
        <w:rFonts w:ascii="Tahoma" w:hAnsi="Tahoma" w:cs="Tahoma"/>
        <w:bCs/>
        <w:sz w:val="16"/>
        <w:szCs w:val="16"/>
      </w:rPr>
      <w:fldChar w:fldCharType="end"/>
    </w:r>
  </w:p>
  <w:p w:rsidR="00CF1F1E" w:rsidRPr="007653AE" w:rsidRDefault="00CF1F1E"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1E" w:rsidRPr="00F043FE" w:rsidRDefault="00CF1F1E" w:rsidP="004D7C18">
    <w:pPr>
      <w:pStyle w:val="Noga"/>
      <w:rPr>
        <w:rFonts w:ascii="Tahoma" w:hAnsi="Tahoma" w:cs="Tahoma"/>
        <w:sz w:val="16"/>
        <w:szCs w:val="16"/>
      </w:rPr>
    </w:pPr>
  </w:p>
  <w:p w:rsidR="00CF1F1E" w:rsidRPr="00B62FAB" w:rsidRDefault="00CF1F1E"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5332C6">
      <w:rPr>
        <w:noProof/>
        <w:sz w:val="16"/>
        <w:szCs w:val="16"/>
      </w:rPr>
      <w:drawing>
        <wp:inline distT="0" distB="0" distL="0" distR="0" wp14:anchorId="498C93EB" wp14:editId="31136C39">
          <wp:extent cx="2479040" cy="798815"/>
          <wp:effectExtent l="0" t="0" r="0" b="190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r w:rsidRPr="00B62FAB">
      <w:rPr>
        <w:rFonts w:ascii="Tahoma" w:eastAsia="Calibri" w:hAnsi="Tahoma"/>
        <w:szCs w:val="22"/>
        <w:lang w:eastAsia="en-US"/>
      </w:rPr>
      <w:tab/>
      <w:t xml:space="preserve">      </w:t>
    </w:r>
    <w:r w:rsidRPr="00B62FAB">
      <w:rPr>
        <w:rFonts w:ascii="Tahoma" w:eastAsia="Calibri" w:hAnsi="Tahoma"/>
        <w:szCs w:val="22"/>
        <w:lang w:eastAsia="en-US"/>
      </w:rPr>
      <w:tab/>
    </w:r>
  </w:p>
  <w:p w:rsidR="00CF1F1E" w:rsidRDefault="00CF1F1E">
    <w:pPr>
      <w:pStyle w:val="Noga"/>
    </w:pPr>
  </w:p>
  <w:p w:rsidR="00CF1F1E" w:rsidRDefault="00CF1F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01E" w:rsidRDefault="00AD701E">
      <w:r>
        <w:separator/>
      </w:r>
    </w:p>
  </w:footnote>
  <w:footnote w:type="continuationSeparator" w:id="0">
    <w:p w:rsidR="00AD701E" w:rsidRDefault="00AD701E">
      <w:r>
        <w:continuationSeparator/>
      </w:r>
    </w:p>
  </w:footnote>
  <w:footnote w:id="1">
    <w:p w:rsidR="00CF1F1E" w:rsidRPr="00877182" w:rsidRDefault="00CF1F1E" w:rsidP="006F69C4">
      <w:pPr>
        <w:pStyle w:val="Sprotnaopomba-besedilo"/>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F1E" w:rsidRDefault="00CF1F1E" w:rsidP="00E17DA7">
    <w:pPr>
      <w:pStyle w:val="Glava"/>
      <w:ind w:left="4248"/>
    </w:pPr>
    <w:r>
      <w:rPr>
        <w:noProof/>
        <w:lang w:val="sl-SI"/>
      </w:rPr>
      <w:drawing>
        <wp:inline distT="0" distB="0" distL="0" distR="0" wp14:anchorId="577A06FD" wp14:editId="7F6B08F9">
          <wp:extent cx="3438525" cy="1823085"/>
          <wp:effectExtent l="0" t="0" r="9525"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74C02"/>
    <w:multiLevelType w:val="hybridMultilevel"/>
    <w:tmpl w:val="1DC2E3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6B14CE"/>
    <w:multiLevelType w:val="hybridMultilevel"/>
    <w:tmpl w:val="494422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50F3540"/>
    <w:multiLevelType w:val="hybridMultilevel"/>
    <w:tmpl w:val="1DC2E3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50E63C1A"/>
    <w:multiLevelType w:val="hybridMultilevel"/>
    <w:tmpl w:val="073603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2" w15:restartNumberingAfterBreak="0">
    <w:nsid w:val="72D82762"/>
    <w:multiLevelType w:val="hybridMultilevel"/>
    <w:tmpl w:val="46F20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4"/>
  </w:num>
  <w:num w:numId="3">
    <w:abstractNumId w:val="25"/>
  </w:num>
  <w:num w:numId="4">
    <w:abstractNumId w:val="24"/>
  </w:num>
  <w:num w:numId="5">
    <w:abstractNumId w:val="6"/>
  </w:num>
  <w:num w:numId="6">
    <w:abstractNumId w:val="21"/>
  </w:num>
  <w:num w:numId="7">
    <w:abstractNumId w:val="10"/>
  </w:num>
  <w:num w:numId="8">
    <w:abstractNumId w:val="31"/>
  </w:num>
  <w:num w:numId="9">
    <w:abstractNumId w:val="9"/>
  </w:num>
  <w:num w:numId="10">
    <w:abstractNumId w:val="23"/>
  </w:num>
  <w:num w:numId="11">
    <w:abstractNumId w:val="19"/>
  </w:num>
  <w:num w:numId="12">
    <w:abstractNumId w:val="29"/>
  </w:num>
  <w:num w:numId="13">
    <w:abstractNumId w:val="34"/>
  </w:num>
  <w:num w:numId="14">
    <w:abstractNumId w:val="8"/>
  </w:num>
  <w:num w:numId="15">
    <w:abstractNumId w:val="27"/>
  </w:num>
  <w:num w:numId="16">
    <w:abstractNumId w:val="15"/>
  </w:num>
  <w:num w:numId="17">
    <w:abstractNumId w:val="22"/>
  </w:num>
  <w:num w:numId="18">
    <w:abstractNumId w:val="5"/>
  </w:num>
  <w:num w:numId="19">
    <w:abstractNumId w:val="18"/>
  </w:num>
  <w:num w:numId="20">
    <w:abstractNumId w:val="30"/>
  </w:num>
  <w:num w:numId="21">
    <w:abstractNumId w:val="33"/>
  </w:num>
  <w:num w:numId="22">
    <w:abstractNumId w:val="13"/>
  </w:num>
  <w:num w:numId="23">
    <w:abstractNumId w:val="11"/>
  </w:num>
  <w:num w:numId="24">
    <w:abstractNumId w:val="17"/>
  </w:num>
  <w:num w:numId="25">
    <w:abstractNumId w:val="35"/>
  </w:num>
  <w:num w:numId="26">
    <w:abstractNumId w:val="28"/>
  </w:num>
  <w:num w:numId="27">
    <w:abstractNumId w:val="20"/>
  </w:num>
  <w:num w:numId="28">
    <w:abstractNumId w:val="32"/>
  </w:num>
  <w:num w:numId="29">
    <w:abstractNumId w:val="12"/>
  </w:num>
  <w:num w:numId="30">
    <w:abstractNumId w:val="26"/>
  </w:num>
  <w:num w:numId="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811"/>
    <w:rsid w:val="00011089"/>
    <w:rsid w:val="000112CE"/>
    <w:rsid w:val="00011834"/>
    <w:rsid w:val="00011853"/>
    <w:rsid w:val="00011B83"/>
    <w:rsid w:val="00012754"/>
    <w:rsid w:val="00012CF8"/>
    <w:rsid w:val="00012E0E"/>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2B"/>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57D8"/>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35F"/>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2EE2"/>
    <w:rsid w:val="00053016"/>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5B37"/>
    <w:rsid w:val="00066178"/>
    <w:rsid w:val="000663D8"/>
    <w:rsid w:val="00067A24"/>
    <w:rsid w:val="00070439"/>
    <w:rsid w:val="000705D6"/>
    <w:rsid w:val="00070790"/>
    <w:rsid w:val="000710B3"/>
    <w:rsid w:val="0007117D"/>
    <w:rsid w:val="00071382"/>
    <w:rsid w:val="0007212B"/>
    <w:rsid w:val="00072391"/>
    <w:rsid w:val="00072448"/>
    <w:rsid w:val="0007251E"/>
    <w:rsid w:val="00072CCA"/>
    <w:rsid w:val="00072E90"/>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888"/>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995"/>
    <w:rsid w:val="00084BBB"/>
    <w:rsid w:val="00084FA5"/>
    <w:rsid w:val="0008542F"/>
    <w:rsid w:val="000856AE"/>
    <w:rsid w:val="000859BF"/>
    <w:rsid w:val="000868A1"/>
    <w:rsid w:val="0008719E"/>
    <w:rsid w:val="00087B55"/>
    <w:rsid w:val="00087D1D"/>
    <w:rsid w:val="00090266"/>
    <w:rsid w:val="00090654"/>
    <w:rsid w:val="000906BE"/>
    <w:rsid w:val="0009099B"/>
    <w:rsid w:val="00091258"/>
    <w:rsid w:val="000920B2"/>
    <w:rsid w:val="00092A75"/>
    <w:rsid w:val="00093215"/>
    <w:rsid w:val="00093484"/>
    <w:rsid w:val="0009377F"/>
    <w:rsid w:val="00094135"/>
    <w:rsid w:val="0009474A"/>
    <w:rsid w:val="00095143"/>
    <w:rsid w:val="00095DB1"/>
    <w:rsid w:val="00095E8C"/>
    <w:rsid w:val="0009631F"/>
    <w:rsid w:val="00096C88"/>
    <w:rsid w:val="00097088"/>
    <w:rsid w:val="00097479"/>
    <w:rsid w:val="00097632"/>
    <w:rsid w:val="00097766"/>
    <w:rsid w:val="000A0069"/>
    <w:rsid w:val="000A02DB"/>
    <w:rsid w:val="000A0388"/>
    <w:rsid w:val="000A0601"/>
    <w:rsid w:val="000A062F"/>
    <w:rsid w:val="000A076D"/>
    <w:rsid w:val="000A079E"/>
    <w:rsid w:val="000A104F"/>
    <w:rsid w:val="000A1263"/>
    <w:rsid w:val="000A1D98"/>
    <w:rsid w:val="000A1E55"/>
    <w:rsid w:val="000A1FC1"/>
    <w:rsid w:val="000A2410"/>
    <w:rsid w:val="000A2723"/>
    <w:rsid w:val="000A2AB7"/>
    <w:rsid w:val="000A2C28"/>
    <w:rsid w:val="000A32F7"/>
    <w:rsid w:val="000A3379"/>
    <w:rsid w:val="000A39D3"/>
    <w:rsid w:val="000A3F4C"/>
    <w:rsid w:val="000A4983"/>
    <w:rsid w:val="000A4AE6"/>
    <w:rsid w:val="000A4F25"/>
    <w:rsid w:val="000A5C6A"/>
    <w:rsid w:val="000A61BD"/>
    <w:rsid w:val="000A627D"/>
    <w:rsid w:val="000A655D"/>
    <w:rsid w:val="000A6B16"/>
    <w:rsid w:val="000A6E22"/>
    <w:rsid w:val="000A6F22"/>
    <w:rsid w:val="000A7436"/>
    <w:rsid w:val="000A74C6"/>
    <w:rsid w:val="000A75FC"/>
    <w:rsid w:val="000A765F"/>
    <w:rsid w:val="000A777D"/>
    <w:rsid w:val="000A78EA"/>
    <w:rsid w:val="000A7A7E"/>
    <w:rsid w:val="000A7EC7"/>
    <w:rsid w:val="000A7FD6"/>
    <w:rsid w:val="000B005D"/>
    <w:rsid w:val="000B00D1"/>
    <w:rsid w:val="000B012B"/>
    <w:rsid w:val="000B02E3"/>
    <w:rsid w:val="000B034E"/>
    <w:rsid w:val="000B0712"/>
    <w:rsid w:val="000B0A8C"/>
    <w:rsid w:val="000B0CD0"/>
    <w:rsid w:val="000B1478"/>
    <w:rsid w:val="000B1527"/>
    <w:rsid w:val="000B1E2B"/>
    <w:rsid w:val="000B23F0"/>
    <w:rsid w:val="000B2E12"/>
    <w:rsid w:val="000B3C93"/>
    <w:rsid w:val="000B3E24"/>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1B0"/>
    <w:rsid w:val="000C36A2"/>
    <w:rsid w:val="000C39FC"/>
    <w:rsid w:val="000C424C"/>
    <w:rsid w:val="000C464D"/>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172"/>
    <w:rsid w:val="000D3507"/>
    <w:rsid w:val="000D3E47"/>
    <w:rsid w:val="000D430B"/>
    <w:rsid w:val="000D4A29"/>
    <w:rsid w:val="000D51D2"/>
    <w:rsid w:val="000D55CA"/>
    <w:rsid w:val="000D571D"/>
    <w:rsid w:val="000D576A"/>
    <w:rsid w:val="000D5DDC"/>
    <w:rsid w:val="000D6382"/>
    <w:rsid w:val="000D6628"/>
    <w:rsid w:val="000D6692"/>
    <w:rsid w:val="000D6E43"/>
    <w:rsid w:val="000D6F85"/>
    <w:rsid w:val="000D748B"/>
    <w:rsid w:val="000D776C"/>
    <w:rsid w:val="000D799A"/>
    <w:rsid w:val="000D79BC"/>
    <w:rsid w:val="000D7E09"/>
    <w:rsid w:val="000D7F61"/>
    <w:rsid w:val="000E01EF"/>
    <w:rsid w:val="000E0371"/>
    <w:rsid w:val="000E08F3"/>
    <w:rsid w:val="000E0ABD"/>
    <w:rsid w:val="000E1097"/>
    <w:rsid w:val="000E1258"/>
    <w:rsid w:val="000E13FA"/>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8CB"/>
    <w:rsid w:val="00102BE1"/>
    <w:rsid w:val="00102E05"/>
    <w:rsid w:val="00102E81"/>
    <w:rsid w:val="00103734"/>
    <w:rsid w:val="00103A32"/>
    <w:rsid w:val="00103C65"/>
    <w:rsid w:val="001040A0"/>
    <w:rsid w:val="00104E2A"/>
    <w:rsid w:val="00104F2F"/>
    <w:rsid w:val="00105220"/>
    <w:rsid w:val="0010568C"/>
    <w:rsid w:val="00105DD4"/>
    <w:rsid w:val="001060E9"/>
    <w:rsid w:val="00106233"/>
    <w:rsid w:val="00106742"/>
    <w:rsid w:val="00106759"/>
    <w:rsid w:val="0010683B"/>
    <w:rsid w:val="00106E12"/>
    <w:rsid w:val="00106F3C"/>
    <w:rsid w:val="00107301"/>
    <w:rsid w:val="001073E7"/>
    <w:rsid w:val="0010790E"/>
    <w:rsid w:val="0010792C"/>
    <w:rsid w:val="00110B84"/>
    <w:rsid w:val="00110BE2"/>
    <w:rsid w:val="001111E2"/>
    <w:rsid w:val="00111278"/>
    <w:rsid w:val="001112F6"/>
    <w:rsid w:val="001113A7"/>
    <w:rsid w:val="00111630"/>
    <w:rsid w:val="0011180B"/>
    <w:rsid w:val="00111A83"/>
    <w:rsid w:val="00111B4D"/>
    <w:rsid w:val="0011230D"/>
    <w:rsid w:val="001129A3"/>
    <w:rsid w:val="00112C2E"/>
    <w:rsid w:val="00113081"/>
    <w:rsid w:val="00114153"/>
    <w:rsid w:val="001154E7"/>
    <w:rsid w:val="00116032"/>
    <w:rsid w:val="00116331"/>
    <w:rsid w:val="00116838"/>
    <w:rsid w:val="0011742D"/>
    <w:rsid w:val="001179BB"/>
    <w:rsid w:val="00117A3E"/>
    <w:rsid w:val="00117B00"/>
    <w:rsid w:val="00117B8E"/>
    <w:rsid w:val="00117CC3"/>
    <w:rsid w:val="001205F9"/>
    <w:rsid w:val="00120B84"/>
    <w:rsid w:val="00120F65"/>
    <w:rsid w:val="0012151C"/>
    <w:rsid w:val="0012156D"/>
    <w:rsid w:val="001216BE"/>
    <w:rsid w:val="00121CF3"/>
    <w:rsid w:val="0012294E"/>
    <w:rsid w:val="00122C7F"/>
    <w:rsid w:val="0012323B"/>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90"/>
    <w:rsid w:val="001322E7"/>
    <w:rsid w:val="001326A6"/>
    <w:rsid w:val="00132C05"/>
    <w:rsid w:val="00132C0A"/>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1C2"/>
    <w:rsid w:val="00143341"/>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59"/>
    <w:rsid w:val="00152078"/>
    <w:rsid w:val="001521CC"/>
    <w:rsid w:val="00152742"/>
    <w:rsid w:val="001528A6"/>
    <w:rsid w:val="00152C07"/>
    <w:rsid w:val="0015365F"/>
    <w:rsid w:val="00153778"/>
    <w:rsid w:val="00153D7E"/>
    <w:rsid w:val="001546DB"/>
    <w:rsid w:val="00154998"/>
    <w:rsid w:val="001552AD"/>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52AB"/>
    <w:rsid w:val="00175DE3"/>
    <w:rsid w:val="00176A5A"/>
    <w:rsid w:val="00176C8C"/>
    <w:rsid w:val="00177058"/>
    <w:rsid w:val="001777BF"/>
    <w:rsid w:val="00177A20"/>
    <w:rsid w:val="00177C96"/>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226"/>
    <w:rsid w:val="001909A0"/>
    <w:rsid w:val="00191103"/>
    <w:rsid w:val="00192027"/>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1DA"/>
    <w:rsid w:val="001A2465"/>
    <w:rsid w:val="001A2C12"/>
    <w:rsid w:val="001A3222"/>
    <w:rsid w:val="001A39CF"/>
    <w:rsid w:val="001A3BAA"/>
    <w:rsid w:val="001A3D8D"/>
    <w:rsid w:val="001A4340"/>
    <w:rsid w:val="001A4583"/>
    <w:rsid w:val="001A488A"/>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423"/>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3F84"/>
    <w:rsid w:val="001C413D"/>
    <w:rsid w:val="001C441C"/>
    <w:rsid w:val="001C49A7"/>
    <w:rsid w:val="001C49D3"/>
    <w:rsid w:val="001C4D5E"/>
    <w:rsid w:val="001C57F7"/>
    <w:rsid w:val="001C5A01"/>
    <w:rsid w:val="001C5BC7"/>
    <w:rsid w:val="001C5E30"/>
    <w:rsid w:val="001C6509"/>
    <w:rsid w:val="001C6844"/>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1FFC"/>
    <w:rsid w:val="001E23E4"/>
    <w:rsid w:val="001E246E"/>
    <w:rsid w:val="001E2814"/>
    <w:rsid w:val="001E2820"/>
    <w:rsid w:val="001E2B42"/>
    <w:rsid w:val="001E2CD9"/>
    <w:rsid w:val="001E2D3D"/>
    <w:rsid w:val="001E3097"/>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3F2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734"/>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4B61"/>
    <w:rsid w:val="00204D3D"/>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37A"/>
    <w:rsid w:val="002205FC"/>
    <w:rsid w:val="002209CA"/>
    <w:rsid w:val="0022134C"/>
    <w:rsid w:val="002217C2"/>
    <w:rsid w:val="0022183D"/>
    <w:rsid w:val="00221EC1"/>
    <w:rsid w:val="00222AE7"/>
    <w:rsid w:val="00222ECD"/>
    <w:rsid w:val="00223317"/>
    <w:rsid w:val="00223656"/>
    <w:rsid w:val="00223BA4"/>
    <w:rsid w:val="002240DB"/>
    <w:rsid w:val="00224914"/>
    <w:rsid w:val="002249BC"/>
    <w:rsid w:val="00224B82"/>
    <w:rsid w:val="00224DB8"/>
    <w:rsid w:val="0022521F"/>
    <w:rsid w:val="002252FB"/>
    <w:rsid w:val="002258CA"/>
    <w:rsid w:val="00225B84"/>
    <w:rsid w:val="00225BCA"/>
    <w:rsid w:val="00225F78"/>
    <w:rsid w:val="002278F1"/>
    <w:rsid w:val="00227B41"/>
    <w:rsid w:val="00227C5C"/>
    <w:rsid w:val="00227E5C"/>
    <w:rsid w:val="00227EFF"/>
    <w:rsid w:val="00230317"/>
    <w:rsid w:val="002303FA"/>
    <w:rsid w:val="00230C4D"/>
    <w:rsid w:val="00230C90"/>
    <w:rsid w:val="002316B6"/>
    <w:rsid w:val="00231756"/>
    <w:rsid w:val="0023237F"/>
    <w:rsid w:val="00232A8C"/>
    <w:rsid w:val="002336C0"/>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179F"/>
    <w:rsid w:val="002420BC"/>
    <w:rsid w:val="002421AF"/>
    <w:rsid w:val="00242BE7"/>
    <w:rsid w:val="00242F22"/>
    <w:rsid w:val="00243A49"/>
    <w:rsid w:val="00243D00"/>
    <w:rsid w:val="002443A9"/>
    <w:rsid w:val="002446DF"/>
    <w:rsid w:val="0024472F"/>
    <w:rsid w:val="00244B69"/>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35"/>
    <w:rsid w:val="00253AB2"/>
    <w:rsid w:val="00253BF1"/>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3343"/>
    <w:rsid w:val="00263AEB"/>
    <w:rsid w:val="00264DE8"/>
    <w:rsid w:val="002657B7"/>
    <w:rsid w:val="002659B1"/>
    <w:rsid w:val="00265D3E"/>
    <w:rsid w:val="00265F42"/>
    <w:rsid w:val="00266460"/>
    <w:rsid w:val="0026746C"/>
    <w:rsid w:val="002675C0"/>
    <w:rsid w:val="00267759"/>
    <w:rsid w:val="00267822"/>
    <w:rsid w:val="00267F19"/>
    <w:rsid w:val="0027040F"/>
    <w:rsid w:val="00270569"/>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A29"/>
    <w:rsid w:val="00281E99"/>
    <w:rsid w:val="0028227C"/>
    <w:rsid w:val="0028231B"/>
    <w:rsid w:val="00282E8A"/>
    <w:rsid w:val="00282EA9"/>
    <w:rsid w:val="0028398A"/>
    <w:rsid w:val="00283D55"/>
    <w:rsid w:val="00283D96"/>
    <w:rsid w:val="00284226"/>
    <w:rsid w:val="002844F4"/>
    <w:rsid w:val="00285141"/>
    <w:rsid w:val="00285FBF"/>
    <w:rsid w:val="002867EA"/>
    <w:rsid w:val="00286AA3"/>
    <w:rsid w:val="00286C9E"/>
    <w:rsid w:val="002873D8"/>
    <w:rsid w:val="00287459"/>
    <w:rsid w:val="002875D9"/>
    <w:rsid w:val="002877D1"/>
    <w:rsid w:val="00287841"/>
    <w:rsid w:val="00287D0F"/>
    <w:rsid w:val="00287D5E"/>
    <w:rsid w:val="0029058B"/>
    <w:rsid w:val="00290637"/>
    <w:rsid w:val="00291B3D"/>
    <w:rsid w:val="00291BCA"/>
    <w:rsid w:val="002922EE"/>
    <w:rsid w:val="002926DD"/>
    <w:rsid w:val="00292D87"/>
    <w:rsid w:val="00292F58"/>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15DF"/>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46D"/>
    <w:rsid w:val="002C3CB1"/>
    <w:rsid w:val="002C43CE"/>
    <w:rsid w:val="002C460F"/>
    <w:rsid w:val="002C47D4"/>
    <w:rsid w:val="002C485B"/>
    <w:rsid w:val="002C49E6"/>
    <w:rsid w:val="002C4B57"/>
    <w:rsid w:val="002C4DCA"/>
    <w:rsid w:val="002C5D89"/>
    <w:rsid w:val="002C618F"/>
    <w:rsid w:val="002C6799"/>
    <w:rsid w:val="002C6872"/>
    <w:rsid w:val="002C6DFE"/>
    <w:rsid w:val="002C70CC"/>
    <w:rsid w:val="002C7C51"/>
    <w:rsid w:val="002C7D53"/>
    <w:rsid w:val="002C7FAC"/>
    <w:rsid w:val="002D05E7"/>
    <w:rsid w:val="002D0C61"/>
    <w:rsid w:val="002D1820"/>
    <w:rsid w:val="002D20DE"/>
    <w:rsid w:val="002D339A"/>
    <w:rsid w:val="002D3519"/>
    <w:rsid w:val="002D357C"/>
    <w:rsid w:val="002D39A7"/>
    <w:rsid w:val="002D3EC8"/>
    <w:rsid w:val="002D4035"/>
    <w:rsid w:val="002D49BE"/>
    <w:rsid w:val="002D56D5"/>
    <w:rsid w:val="002D5EE1"/>
    <w:rsid w:val="002D6278"/>
    <w:rsid w:val="002D67FD"/>
    <w:rsid w:val="002D6D40"/>
    <w:rsid w:val="002D7907"/>
    <w:rsid w:val="002E057E"/>
    <w:rsid w:val="002E07C4"/>
    <w:rsid w:val="002E09CC"/>
    <w:rsid w:val="002E1DE9"/>
    <w:rsid w:val="002E209C"/>
    <w:rsid w:val="002E2554"/>
    <w:rsid w:val="002E25BE"/>
    <w:rsid w:val="002E270C"/>
    <w:rsid w:val="002E32A7"/>
    <w:rsid w:val="002E3337"/>
    <w:rsid w:val="002E33A8"/>
    <w:rsid w:val="002E3DDF"/>
    <w:rsid w:val="002E401C"/>
    <w:rsid w:val="002E4206"/>
    <w:rsid w:val="002E4214"/>
    <w:rsid w:val="002E426E"/>
    <w:rsid w:val="002E4390"/>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0436"/>
    <w:rsid w:val="002F07C7"/>
    <w:rsid w:val="002F13E1"/>
    <w:rsid w:val="002F1BD3"/>
    <w:rsid w:val="002F1D5A"/>
    <w:rsid w:val="002F223F"/>
    <w:rsid w:val="002F2300"/>
    <w:rsid w:val="002F248B"/>
    <w:rsid w:val="002F2738"/>
    <w:rsid w:val="002F2790"/>
    <w:rsid w:val="002F2B44"/>
    <w:rsid w:val="002F3B6A"/>
    <w:rsid w:val="002F3B96"/>
    <w:rsid w:val="002F3E04"/>
    <w:rsid w:val="002F3F85"/>
    <w:rsid w:val="002F4376"/>
    <w:rsid w:val="002F46EC"/>
    <w:rsid w:val="002F4DD2"/>
    <w:rsid w:val="002F4E58"/>
    <w:rsid w:val="002F501E"/>
    <w:rsid w:val="002F52A0"/>
    <w:rsid w:val="002F5673"/>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0DA2"/>
    <w:rsid w:val="003115DE"/>
    <w:rsid w:val="00311EE1"/>
    <w:rsid w:val="00312732"/>
    <w:rsid w:val="00312B49"/>
    <w:rsid w:val="00312C77"/>
    <w:rsid w:val="00312FB5"/>
    <w:rsid w:val="00313278"/>
    <w:rsid w:val="00313D65"/>
    <w:rsid w:val="003149E4"/>
    <w:rsid w:val="00314B47"/>
    <w:rsid w:val="00314DDD"/>
    <w:rsid w:val="0031519C"/>
    <w:rsid w:val="003157C3"/>
    <w:rsid w:val="00315D34"/>
    <w:rsid w:val="00315F05"/>
    <w:rsid w:val="00315FF6"/>
    <w:rsid w:val="00316474"/>
    <w:rsid w:val="003164CD"/>
    <w:rsid w:val="0031689F"/>
    <w:rsid w:val="00316EE8"/>
    <w:rsid w:val="003174CB"/>
    <w:rsid w:val="00317F3E"/>
    <w:rsid w:val="003201C5"/>
    <w:rsid w:val="003203CE"/>
    <w:rsid w:val="00320A1B"/>
    <w:rsid w:val="00320F45"/>
    <w:rsid w:val="0032256F"/>
    <w:rsid w:val="00322AFE"/>
    <w:rsid w:val="00322BBD"/>
    <w:rsid w:val="00323120"/>
    <w:rsid w:val="00323548"/>
    <w:rsid w:val="0032379D"/>
    <w:rsid w:val="00323CE2"/>
    <w:rsid w:val="00323F62"/>
    <w:rsid w:val="003240EF"/>
    <w:rsid w:val="00324BDA"/>
    <w:rsid w:val="00325151"/>
    <w:rsid w:val="00325548"/>
    <w:rsid w:val="003258FB"/>
    <w:rsid w:val="00327027"/>
    <w:rsid w:val="0032715F"/>
    <w:rsid w:val="003274B1"/>
    <w:rsid w:val="003275E0"/>
    <w:rsid w:val="00327666"/>
    <w:rsid w:val="00327975"/>
    <w:rsid w:val="00327F04"/>
    <w:rsid w:val="003300C4"/>
    <w:rsid w:val="003305E7"/>
    <w:rsid w:val="003307F3"/>
    <w:rsid w:val="003309C7"/>
    <w:rsid w:val="00330CC1"/>
    <w:rsid w:val="0033127A"/>
    <w:rsid w:val="003317E3"/>
    <w:rsid w:val="00331F0B"/>
    <w:rsid w:val="00332110"/>
    <w:rsid w:val="00332525"/>
    <w:rsid w:val="0033289D"/>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2EF"/>
    <w:rsid w:val="00341923"/>
    <w:rsid w:val="003419FC"/>
    <w:rsid w:val="0034217D"/>
    <w:rsid w:val="003421EC"/>
    <w:rsid w:val="00342A7D"/>
    <w:rsid w:val="00342C69"/>
    <w:rsid w:val="00342E3A"/>
    <w:rsid w:val="0034335F"/>
    <w:rsid w:val="003434E8"/>
    <w:rsid w:val="003435A7"/>
    <w:rsid w:val="003436D2"/>
    <w:rsid w:val="00343B4B"/>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16F"/>
    <w:rsid w:val="003512A2"/>
    <w:rsid w:val="0035149A"/>
    <w:rsid w:val="003515C3"/>
    <w:rsid w:val="00351B88"/>
    <w:rsid w:val="00352041"/>
    <w:rsid w:val="0035277B"/>
    <w:rsid w:val="00352782"/>
    <w:rsid w:val="0035281C"/>
    <w:rsid w:val="00352EA1"/>
    <w:rsid w:val="003537E9"/>
    <w:rsid w:val="00353BDD"/>
    <w:rsid w:val="0035479A"/>
    <w:rsid w:val="003547AB"/>
    <w:rsid w:val="0035490B"/>
    <w:rsid w:val="00354A73"/>
    <w:rsid w:val="00354E8C"/>
    <w:rsid w:val="003551B1"/>
    <w:rsid w:val="00355386"/>
    <w:rsid w:val="00355AC8"/>
    <w:rsid w:val="00355B5E"/>
    <w:rsid w:val="00355E15"/>
    <w:rsid w:val="00355F1E"/>
    <w:rsid w:val="003560A6"/>
    <w:rsid w:val="003563CF"/>
    <w:rsid w:val="0035668D"/>
    <w:rsid w:val="00356B32"/>
    <w:rsid w:val="00356D6C"/>
    <w:rsid w:val="00357BC9"/>
    <w:rsid w:val="00357C9C"/>
    <w:rsid w:val="003603AA"/>
    <w:rsid w:val="0036076B"/>
    <w:rsid w:val="0036109E"/>
    <w:rsid w:val="00361A10"/>
    <w:rsid w:val="00361C09"/>
    <w:rsid w:val="00361D42"/>
    <w:rsid w:val="00362905"/>
    <w:rsid w:val="00362BDB"/>
    <w:rsid w:val="00362E92"/>
    <w:rsid w:val="00363745"/>
    <w:rsid w:val="003637C8"/>
    <w:rsid w:val="00363D29"/>
    <w:rsid w:val="00364004"/>
    <w:rsid w:val="003640F2"/>
    <w:rsid w:val="003647C5"/>
    <w:rsid w:val="00364D5E"/>
    <w:rsid w:val="003658A2"/>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413"/>
    <w:rsid w:val="0037761B"/>
    <w:rsid w:val="00377A3B"/>
    <w:rsid w:val="00377B65"/>
    <w:rsid w:val="00377F5E"/>
    <w:rsid w:val="00377F7C"/>
    <w:rsid w:val="003804D1"/>
    <w:rsid w:val="003811D2"/>
    <w:rsid w:val="00381201"/>
    <w:rsid w:val="003815E7"/>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5CF"/>
    <w:rsid w:val="003A26CE"/>
    <w:rsid w:val="003A2CD6"/>
    <w:rsid w:val="003A2E38"/>
    <w:rsid w:val="003A2EA8"/>
    <w:rsid w:val="003A31E0"/>
    <w:rsid w:val="003A32F3"/>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04C"/>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07F2"/>
    <w:rsid w:val="003C0857"/>
    <w:rsid w:val="003C0DFB"/>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653"/>
    <w:rsid w:val="003D3716"/>
    <w:rsid w:val="003D3C32"/>
    <w:rsid w:val="003D3D1B"/>
    <w:rsid w:val="003D3D7A"/>
    <w:rsid w:val="003D3E5D"/>
    <w:rsid w:val="003D426D"/>
    <w:rsid w:val="003D474F"/>
    <w:rsid w:val="003D49F3"/>
    <w:rsid w:val="003D581F"/>
    <w:rsid w:val="003D5AAD"/>
    <w:rsid w:val="003D63DB"/>
    <w:rsid w:val="003D63E4"/>
    <w:rsid w:val="003D6422"/>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3F12"/>
    <w:rsid w:val="003E489D"/>
    <w:rsid w:val="003E4BAC"/>
    <w:rsid w:val="003E514D"/>
    <w:rsid w:val="003E5941"/>
    <w:rsid w:val="003E641E"/>
    <w:rsid w:val="003E65B5"/>
    <w:rsid w:val="003E686E"/>
    <w:rsid w:val="003E6CDF"/>
    <w:rsid w:val="003E7699"/>
    <w:rsid w:val="003E7826"/>
    <w:rsid w:val="003E7A2C"/>
    <w:rsid w:val="003E7BEF"/>
    <w:rsid w:val="003E7F23"/>
    <w:rsid w:val="003F0195"/>
    <w:rsid w:val="003F10E4"/>
    <w:rsid w:val="003F1458"/>
    <w:rsid w:val="003F16FB"/>
    <w:rsid w:val="003F16FE"/>
    <w:rsid w:val="003F191D"/>
    <w:rsid w:val="003F1C8A"/>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3E5"/>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1ED3"/>
    <w:rsid w:val="004024B1"/>
    <w:rsid w:val="00402744"/>
    <w:rsid w:val="00402885"/>
    <w:rsid w:val="00402CE6"/>
    <w:rsid w:val="00402E6E"/>
    <w:rsid w:val="00402FA8"/>
    <w:rsid w:val="0040310E"/>
    <w:rsid w:val="004033A3"/>
    <w:rsid w:val="0040384F"/>
    <w:rsid w:val="004039B6"/>
    <w:rsid w:val="00403B46"/>
    <w:rsid w:val="004040B5"/>
    <w:rsid w:val="00404199"/>
    <w:rsid w:val="00404661"/>
    <w:rsid w:val="00404707"/>
    <w:rsid w:val="00404B50"/>
    <w:rsid w:val="0040526A"/>
    <w:rsid w:val="00405676"/>
    <w:rsid w:val="004056CD"/>
    <w:rsid w:val="0040574C"/>
    <w:rsid w:val="00406323"/>
    <w:rsid w:val="00406751"/>
    <w:rsid w:val="004078DB"/>
    <w:rsid w:val="00407A32"/>
    <w:rsid w:val="00407CBF"/>
    <w:rsid w:val="004104CD"/>
    <w:rsid w:val="00410562"/>
    <w:rsid w:val="0041108B"/>
    <w:rsid w:val="00411368"/>
    <w:rsid w:val="00411669"/>
    <w:rsid w:val="004118F5"/>
    <w:rsid w:val="00411CC5"/>
    <w:rsid w:val="0041211B"/>
    <w:rsid w:val="00412892"/>
    <w:rsid w:val="00412F3A"/>
    <w:rsid w:val="00413199"/>
    <w:rsid w:val="004131DF"/>
    <w:rsid w:val="00413359"/>
    <w:rsid w:val="00413434"/>
    <w:rsid w:val="00413988"/>
    <w:rsid w:val="0041451D"/>
    <w:rsid w:val="00414859"/>
    <w:rsid w:val="004154CE"/>
    <w:rsid w:val="00415B6A"/>
    <w:rsid w:val="00415D6B"/>
    <w:rsid w:val="00415EE4"/>
    <w:rsid w:val="00417259"/>
    <w:rsid w:val="004175B4"/>
    <w:rsid w:val="00417CBB"/>
    <w:rsid w:val="004200A7"/>
    <w:rsid w:val="004203FC"/>
    <w:rsid w:val="004206B5"/>
    <w:rsid w:val="00421074"/>
    <w:rsid w:val="00421166"/>
    <w:rsid w:val="00421742"/>
    <w:rsid w:val="00421DBA"/>
    <w:rsid w:val="00421E9D"/>
    <w:rsid w:val="00421F52"/>
    <w:rsid w:val="00422341"/>
    <w:rsid w:val="00422549"/>
    <w:rsid w:val="00422687"/>
    <w:rsid w:val="004226BA"/>
    <w:rsid w:val="00422A5C"/>
    <w:rsid w:val="00423263"/>
    <w:rsid w:val="0042338B"/>
    <w:rsid w:val="004235A5"/>
    <w:rsid w:val="004239E3"/>
    <w:rsid w:val="004240AB"/>
    <w:rsid w:val="004243D5"/>
    <w:rsid w:val="00424461"/>
    <w:rsid w:val="004244F8"/>
    <w:rsid w:val="00424F8A"/>
    <w:rsid w:val="00424FB4"/>
    <w:rsid w:val="00425228"/>
    <w:rsid w:val="00425271"/>
    <w:rsid w:val="0042539D"/>
    <w:rsid w:val="004255AB"/>
    <w:rsid w:val="004258A0"/>
    <w:rsid w:val="00425A6F"/>
    <w:rsid w:val="00425BB4"/>
    <w:rsid w:val="004260C8"/>
    <w:rsid w:val="00426457"/>
    <w:rsid w:val="00427B36"/>
    <w:rsid w:val="00427D70"/>
    <w:rsid w:val="00427EF5"/>
    <w:rsid w:val="004303FB"/>
    <w:rsid w:val="00430907"/>
    <w:rsid w:val="004312A0"/>
    <w:rsid w:val="004317AE"/>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BD7"/>
    <w:rsid w:val="00445FFF"/>
    <w:rsid w:val="00446EDD"/>
    <w:rsid w:val="00446FC1"/>
    <w:rsid w:val="00447181"/>
    <w:rsid w:val="004474EA"/>
    <w:rsid w:val="004479E4"/>
    <w:rsid w:val="00447C4F"/>
    <w:rsid w:val="004502BD"/>
    <w:rsid w:val="004504F3"/>
    <w:rsid w:val="00450B01"/>
    <w:rsid w:val="00450FB1"/>
    <w:rsid w:val="0045137A"/>
    <w:rsid w:val="00451A6A"/>
    <w:rsid w:val="00451D44"/>
    <w:rsid w:val="00451E0A"/>
    <w:rsid w:val="0045211C"/>
    <w:rsid w:val="00452122"/>
    <w:rsid w:val="00453059"/>
    <w:rsid w:val="0045341C"/>
    <w:rsid w:val="00454202"/>
    <w:rsid w:val="00454346"/>
    <w:rsid w:val="00454526"/>
    <w:rsid w:val="00455262"/>
    <w:rsid w:val="00455B93"/>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0B5"/>
    <w:rsid w:val="004621A9"/>
    <w:rsid w:val="00462F97"/>
    <w:rsid w:val="00463A73"/>
    <w:rsid w:val="00463E11"/>
    <w:rsid w:val="00463E54"/>
    <w:rsid w:val="00463F31"/>
    <w:rsid w:val="00464BB6"/>
    <w:rsid w:val="0046524B"/>
    <w:rsid w:val="0046576E"/>
    <w:rsid w:val="00465874"/>
    <w:rsid w:val="00465C9A"/>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3AB"/>
    <w:rsid w:val="00477400"/>
    <w:rsid w:val="00477663"/>
    <w:rsid w:val="00477B56"/>
    <w:rsid w:val="00480160"/>
    <w:rsid w:val="0048036C"/>
    <w:rsid w:val="00480464"/>
    <w:rsid w:val="004805EF"/>
    <w:rsid w:val="00480B8F"/>
    <w:rsid w:val="00480DF4"/>
    <w:rsid w:val="00480FC0"/>
    <w:rsid w:val="004812B6"/>
    <w:rsid w:val="004813DC"/>
    <w:rsid w:val="00481853"/>
    <w:rsid w:val="00481947"/>
    <w:rsid w:val="00481B0E"/>
    <w:rsid w:val="00482805"/>
    <w:rsid w:val="004833C9"/>
    <w:rsid w:val="00483421"/>
    <w:rsid w:val="0048378A"/>
    <w:rsid w:val="004842C6"/>
    <w:rsid w:val="00484AF9"/>
    <w:rsid w:val="00484CC5"/>
    <w:rsid w:val="004852E3"/>
    <w:rsid w:val="00485860"/>
    <w:rsid w:val="00485BFC"/>
    <w:rsid w:val="00485FE4"/>
    <w:rsid w:val="00487A55"/>
    <w:rsid w:val="00487F42"/>
    <w:rsid w:val="00487F84"/>
    <w:rsid w:val="00490C99"/>
    <w:rsid w:val="00490CA1"/>
    <w:rsid w:val="00490DF4"/>
    <w:rsid w:val="004910A1"/>
    <w:rsid w:val="0049114B"/>
    <w:rsid w:val="004911B8"/>
    <w:rsid w:val="00491E8D"/>
    <w:rsid w:val="00492442"/>
    <w:rsid w:val="00492737"/>
    <w:rsid w:val="00492C3F"/>
    <w:rsid w:val="004930B6"/>
    <w:rsid w:val="004930D6"/>
    <w:rsid w:val="004931C4"/>
    <w:rsid w:val="00494225"/>
    <w:rsid w:val="004942AA"/>
    <w:rsid w:val="0049443B"/>
    <w:rsid w:val="00494D38"/>
    <w:rsid w:val="00494FF9"/>
    <w:rsid w:val="00495391"/>
    <w:rsid w:val="00495496"/>
    <w:rsid w:val="004956AD"/>
    <w:rsid w:val="0049572B"/>
    <w:rsid w:val="004958CB"/>
    <w:rsid w:val="00495EE0"/>
    <w:rsid w:val="004960B8"/>
    <w:rsid w:val="00496369"/>
    <w:rsid w:val="0049644B"/>
    <w:rsid w:val="00496A3D"/>
    <w:rsid w:val="00497089"/>
    <w:rsid w:val="00497684"/>
    <w:rsid w:val="00497925"/>
    <w:rsid w:val="004A039D"/>
    <w:rsid w:val="004A0FAB"/>
    <w:rsid w:val="004A1868"/>
    <w:rsid w:val="004A1E89"/>
    <w:rsid w:val="004A2430"/>
    <w:rsid w:val="004A2656"/>
    <w:rsid w:val="004A26D4"/>
    <w:rsid w:val="004A2C6E"/>
    <w:rsid w:val="004A4106"/>
    <w:rsid w:val="004A4753"/>
    <w:rsid w:val="004A4A50"/>
    <w:rsid w:val="004A4F5F"/>
    <w:rsid w:val="004A58D9"/>
    <w:rsid w:val="004A595E"/>
    <w:rsid w:val="004A5BEE"/>
    <w:rsid w:val="004A5C07"/>
    <w:rsid w:val="004A6156"/>
    <w:rsid w:val="004A62C5"/>
    <w:rsid w:val="004A665B"/>
    <w:rsid w:val="004A68C5"/>
    <w:rsid w:val="004A6E12"/>
    <w:rsid w:val="004A7117"/>
    <w:rsid w:val="004A7799"/>
    <w:rsid w:val="004A7E90"/>
    <w:rsid w:val="004A7FAD"/>
    <w:rsid w:val="004B052B"/>
    <w:rsid w:val="004B0A1B"/>
    <w:rsid w:val="004B0BFF"/>
    <w:rsid w:val="004B0C58"/>
    <w:rsid w:val="004B0EE3"/>
    <w:rsid w:val="004B1529"/>
    <w:rsid w:val="004B15DB"/>
    <w:rsid w:val="004B1632"/>
    <w:rsid w:val="004B1875"/>
    <w:rsid w:val="004B1A8E"/>
    <w:rsid w:val="004B25CC"/>
    <w:rsid w:val="004B2740"/>
    <w:rsid w:val="004B3656"/>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485"/>
    <w:rsid w:val="004B7C74"/>
    <w:rsid w:val="004B7E5C"/>
    <w:rsid w:val="004C11B3"/>
    <w:rsid w:val="004C180C"/>
    <w:rsid w:val="004C1A65"/>
    <w:rsid w:val="004C1C7F"/>
    <w:rsid w:val="004C1F78"/>
    <w:rsid w:val="004C2041"/>
    <w:rsid w:val="004C208B"/>
    <w:rsid w:val="004C22FF"/>
    <w:rsid w:val="004C2378"/>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22E"/>
    <w:rsid w:val="004D0621"/>
    <w:rsid w:val="004D07C6"/>
    <w:rsid w:val="004D091E"/>
    <w:rsid w:val="004D0B49"/>
    <w:rsid w:val="004D0B58"/>
    <w:rsid w:val="004D0BF3"/>
    <w:rsid w:val="004D0E64"/>
    <w:rsid w:val="004D1204"/>
    <w:rsid w:val="004D1405"/>
    <w:rsid w:val="004D191E"/>
    <w:rsid w:val="004D2BAA"/>
    <w:rsid w:val="004D2E12"/>
    <w:rsid w:val="004D38C4"/>
    <w:rsid w:val="004D3B2B"/>
    <w:rsid w:val="004D3DCB"/>
    <w:rsid w:val="004D4599"/>
    <w:rsid w:val="004D50A5"/>
    <w:rsid w:val="004D50E2"/>
    <w:rsid w:val="004D5566"/>
    <w:rsid w:val="004D585F"/>
    <w:rsid w:val="004D59B3"/>
    <w:rsid w:val="004D624B"/>
    <w:rsid w:val="004D65B3"/>
    <w:rsid w:val="004D6958"/>
    <w:rsid w:val="004D6F9B"/>
    <w:rsid w:val="004D721F"/>
    <w:rsid w:val="004D7442"/>
    <w:rsid w:val="004D74AE"/>
    <w:rsid w:val="004D76B4"/>
    <w:rsid w:val="004D76C1"/>
    <w:rsid w:val="004D776B"/>
    <w:rsid w:val="004D79F5"/>
    <w:rsid w:val="004D7A6D"/>
    <w:rsid w:val="004D7C18"/>
    <w:rsid w:val="004D7DCB"/>
    <w:rsid w:val="004D7E63"/>
    <w:rsid w:val="004E01D9"/>
    <w:rsid w:val="004E06A7"/>
    <w:rsid w:val="004E0772"/>
    <w:rsid w:val="004E10F2"/>
    <w:rsid w:val="004E1254"/>
    <w:rsid w:val="004E16E0"/>
    <w:rsid w:val="004E17E8"/>
    <w:rsid w:val="004E1BCA"/>
    <w:rsid w:val="004E1C4C"/>
    <w:rsid w:val="004E1CC3"/>
    <w:rsid w:val="004E29D6"/>
    <w:rsid w:val="004E2B5F"/>
    <w:rsid w:val="004E2BDF"/>
    <w:rsid w:val="004E338F"/>
    <w:rsid w:val="004E34E4"/>
    <w:rsid w:val="004E3774"/>
    <w:rsid w:val="004E382C"/>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CBD"/>
    <w:rsid w:val="004F4D19"/>
    <w:rsid w:val="004F5032"/>
    <w:rsid w:val="004F586D"/>
    <w:rsid w:val="004F5FEB"/>
    <w:rsid w:val="004F6325"/>
    <w:rsid w:val="004F675D"/>
    <w:rsid w:val="004F7112"/>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785"/>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ADF"/>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1BD6"/>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375B2"/>
    <w:rsid w:val="0054040B"/>
    <w:rsid w:val="0054060F"/>
    <w:rsid w:val="00540BB3"/>
    <w:rsid w:val="00540CB3"/>
    <w:rsid w:val="005413F2"/>
    <w:rsid w:val="0054148C"/>
    <w:rsid w:val="00541795"/>
    <w:rsid w:val="00541A3B"/>
    <w:rsid w:val="00542462"/>
    <w:rsid w:val="00542650"/>
    <w:rsid w:val="00542C37"/>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9C2"/>
    <w:rsid w:val="00550BCD"/>
    <w:rsid w:val="005510DA"/>
    <w:rsid w:val="00551CF2"/>
    <w:rsid w:val="00552305"/>
    <w:rsid w:val="00552BA1"/>
    <w:rsid w:val="00552BCC"/>
    <w:rsid w:val="00552CE8"/>
    <w:rsid w:val="00552E5C"/>
    <w:rsid w:val="00553098"/>
    <w:rsid w:val="0055321F"/>
    <w:rsid w:val="0055334C"/>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C50"/>
    <w:rsid w:val="00562DFB"/>
    <w:rsid w:val="0056309F"/>
    <w:rsid w:val="0056453C"/>
    <w:rsid w:val="00564949"/>
    <w:rsid w:val="005649BD"/>
    <w:rsid w:val="00564E2D"/>
    <w:rsid w:val="00564EA6"/>
    <w:rsid w:val="005653A0"/>
    <w:rsid w:val="0056554F"/>
    <w:rsid w:val="005658B7"/>
    <w:rsid w:val="0056639B"/>
    <w:rsid w:val="005668F6"/>
    <w:rsid w:val="00570068"/>
    <w:rsid w:val="005717EF"/>
    <w:rsid w:val="005719B4"/>
    <w:rsid w:val="00572AB5"/>
    <w:rsid w:val="00572B46"/>
    <w:rsid w:val="00572B5F"/>
    <w:rsid w:val="00572C6A"/>
    <w:rsid w:val="00572E68"/>
    <w:rsid w:val="0057395B"/>
    <w:rsid w:val="00573962"/>
    <w:rsid w:val="00573BB8"/>
    <w:rsid w:val="00573D4E"/>
    <w:rsid w:val="00573E69"/>
    <w:rsid w:val="00574B24"/>
    <w:rsid w:val="00574C47"/>
    <w:rsid w:val="005759ED"/>
    <w:rsid w:val="00575CCE"/>
    <w:rsid w:val="00576ED8"/>
    <w:rsid w:val="00576F4B"/>
    <w:rsid w:val="005775DE"/>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31D"/>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6E41"/>
    <w:rsid w:val="005974AA"/>
    <w:rsid w:val="005A059F"/>
    <w:rsid w:val="005A0725"/>
    <w:rsid w:val="005A0B2E"/>
    <w:rsid w:val="005A0CF2"/>
    <w:rsid w:val="005A1028"/>
    <w:rsid w:val="005A1211"/>
    <w:rsid w:val="005A13E4"/>
    <w:rsid w:val="005A1B2C"/>
    <w:rsid w:val="005A1BA1"/>
    <w:rsid w:val="005A1EEB"/>
    <w:rsid w:val="005A2020"/>
    <w:rsid w:val="005A29B1"/>
    <w:rsid w:val="005A2C50"/>
    <w:rsid w:val="005A2F76"/>
    <w:rsid w:val="005A3001"/>
    <w:rsid w:val="005A36D3"/>
    <w:rsid w:val="005A37EA"/>
    <w:rsid w:val="005A390B"/>
    <w:rsid w:val="005A3AF8"/>
    <w:rsid w:val="005A3B0B"/>
    <w:rsid w:val="005A45B2"/>
    <w:rsid w:val="005A4B08"/>
    <w:rsid w:val="005A55A3"/>
    <w:rsid w:val="005A5EA2"/>
    <w:rsid w:val="005A6541"/>
    <w:rsid w:val="005A7268"/>
    <w:rsid w:val="005B02E8"/>
    <w:rsid w:val="005B04BD"/>
    <w:rsid w:val="005B0F15"/>
    <w:rsid w:val="005B0FAA"/>
    <w:rsid w:val="005B1A12"/>
    <w:rsid w:val="005B1AAD"/>
    <w:rsid w:val="005B1DC5"/>
    <w:rsid w:val="005B244F"/>
    <w:rsid w:val="005B2D74"/>
    <w:rsid w:val="005B2E09"/>
    <w:rsid w:val="005B36B3"/>
    <w:rsid w:val="005B3B09"/>
    <w:rsid w:val="005B5707"/>
    <w:rsid w:val="005B67DD"/>
    <w:rsid w:val="005B6D02"/>
    <w:rsid w:val="005B79EF"/>
    <w:rsid w:val="005B7DCB"/>
    <w:rsid w:val="005C038A"/>
    <w:rsid w:val="005C0443"/>
    <w:rsid w:val="005C0A41"/>
    <w:rsid w:val="005C102F"/>
    <w:rsid w:val="005C135B"/>
    <w:rsid w:val="005C18B4"/>
    <w:rsid w:val="005C1BB3"/>
    <w:rsid w:val="005C1C2A"/>
    <w:rsid w:val="005C1E29"/>
    <w:rsid w:val="005C26E3"/>
    <w:rsid w:val="005C27FE"/>
    <w:rsid w:val="005C35B5"/>
    <w:rsid w:val="005C38A4"/>
    <w:rsid w:val="005C3A10"/>
    <w:rsid w:val="005C4321"/>
    <w:rsid w:val="005C476A"/>
    <w:rsid w:val="005C4F9A"/>
    <w:rsid w:val="005C533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5F8D"/>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4C"/>
    <w:rsid w:val="005E2F73"/>
    <w:rsid w:val="005E3231"/>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3E2E"/>
    <w:rsid w:val="00604EA3"/>
    <w:rsid w:val="006052B2"/>
    <w:rsid w:val="00605453"/>
    <w:rsid w:val="00605890"/>
    <w:rsid w:val="00605D4E"/>
    <w:rsid w:val="00606D23"/>
    <w:rsid w:val="00607FC7"/>
    <w:rsid w:val="006109AD"/>
    <w:rsid w:val="00610F76"/>
    <w:rsid w:val="00611067"/>
    <w:rsid w:val="00611447"/>
    <w:rsid w:val="00611976"/>
    <w:rsid w:val="00611A42"/>
    <w:rsid w:val="00611D9A"/>
    <w:rsid w:val="00612283"/>
    <w:rsid w:val="00612527"/>
    <w:rsid w:val="00612A96"/>
    <w:rsid w:val="00612C27"/>
    <w:rsid w:val="00613299"/>
    <w:rsid w:val="00613375"/>
    <w:rsid w:val="006138A6"/>
    <w:rsid w:val="00613CF9"/>
    <w:rsid w:val="00613E0A"/>
    <w:rsid w:val="00613F7C"/>
    <w:rsid w:val="00614499"/>
    <w:rsid w:val="006146B0"/>
    <w:rsid w:val="00614A76"/>
    <w:rsid w:val="00614F5D"/>
    <w:rsid w:val="0061535F"/>
    <w:rsid w:val="006155B6"/>
    <w:rsid w:val="00615F5B"/>
    <w:rsid w:val="0061693F"/>
    <w:rsid w:val="00616E0C"/>
    <w:rsid w:val="00617312"/>
    <w:rsid w:val="00617406"/>
    <w:rsid w:val="00617ECC"/>
    <w:rsid w:val="006202D8"/>
    <w:rsid w:val="00620C82"/>
    <w:rsid w:val="00621688"/>
    <w:rsid w:val="0062288C"/>
    <w:rsid w:val="006229C2"/>
    <w:rsid w:val="00622A16"/>
    <w:rsid w:val="006230FB"/>
    <w:rsid w:val="00623689"/>
    <w:rsid w:val="0062392C"/>
    <w:rsid w:val="006239B5"/>
    <w:rsid w:val="0062423C"/>
    <w:rsid w:val="00624B0B"/>
    <w:rsid w:val="00624E30"/>
    <w:rsid w:val="00624FCD"/>
    <w:rsid w:val="00625147"/>
    <w:rsid w:val="00625493"/>
    <w:rsid w:val="006259FF"/>
    <w:rsid w:val="00625C56"/>
    <w:rsid w:val="00625D10"/>
    <w:rsid w:val="00625D4B"/>
    <w:rsid w:val="0062647C"/>
    <w:rsid w:val="006264CB"/>
    <w:rsid w:val="006266F4"/>
    <w:rsid w:val="00626DB7"/>
    <w:rsid w:val="00626E8E"/>
    <w:rsid w:val="00627347"/>
    <w:rsid w:val="00627F5E"/>
    <w:rsid w:val="00630109"/>
    <w:rsid w:val="00630ACD"/>
    <w:rsid w:val="00630B13"/>
    <w:rsid w:val="00631087"/>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5F0C"/>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71"/>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347"/>
    <w:rsid w:val="0065588F"/>
    <w:rsid w:val="00655931"/>
    <w:rsid w:val="00655F43"/>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1F2"/>
    <w:rsid w:val="0066377B"/>
    <w:rsid w:val="00663DF6"/>
    <w:rsid w:val="00663F83"/>
    <w:rsid w:val="00664192"/>
    <w:rsid w:val="0066453B"/>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8E0"/>
    <w:rsid w:val="006719A1"/>
    <w:rsid w:val="00671ADD"/>
    <w:rsid w:val="00671B80"/>
    <w:rsid w:val="00671C9A"/>
    <w:rsid w:val="00671DC9"/>
    <w:rsid w:val="0067207E"/>
    <w:rsid w:val="00672461"/>
    <w:rsid w:val="006728A6"/>
    <w:rsid w:val="006728A7"/>
    <w:rsid w:val="00672AE4"/>
    <w:rsid w:val="00672BF4"/>
    <w:rsid w:val="006737BE"/>
    <w:rsid w:val="0067431B"/>
    <w:rsid w:val="006748B9"/>
    <w:rsid w:val="00674EFC"/>
    <w:rsid w:val="00675389"/>
    <w:rsid w:val="0067582A"/>
    <w:rsid w:val="00675E1A"/>
    <w:rsid w:val="00676312"/>
    <w:rsid w:val="006763B7"/>
    <w:rsid w:val="006764A7"/>
    <w:rsid w:val="00676643"/>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229"/>
    <w:rsid w:val="00684A0D"/>
    <w:rsid w:val="00684E21"/>
    <w:rsid w:val="00684F9D"/>
    <w:rsid w:val="00685C4E"/>
    <w:rsid w:val="00685C63"/>
    <w:rsid w:val="00686115"/>
    <w:rsid w:val="006861DB"/>
    <w:rsid w:val="00686232"/>
    <w:rsid w:val="00686279"/>
    <w:rsid w:val="006865EA"/>
    <w:rsid w:val="0068683C"/>
    <w:rsid w:val="006871B2"/>
    <w:rsid w:val="00687D87"/>
    <w:rsid w:val="00687E44"/>
    <w:rsid w:val="00687E8E"/>
    <w:rsid w:val="00690157"/>
    <w:rsid w:val="0069041A"/>
    <w:rsid w:val="006904A7"/>
    <w:rsid w:val="0069184F"/>
    <w:rsid w:val="00691B36"/>
    <w:rsid w:val="00692E7B"/>
    <w:rsid w:val="00693145"/>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E5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4E40"/>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A76"/>
    <w:rsid w:val="006B1EDB"/>
    <w:rsid w:val="006B25F9"/>
    <w:rsid w:val="006B275F"/>
    <w:rsid w:val="006B2D9E"/>
    <w:rsid w:val="006B2DC5"/>
    <w:rsid w:val="006B30E9"/>
    <w:rsid w:val="006B3202"/>
    <w:rsid w:val="006B36AE"/>
    <w:rsid w:val="006B384E"/>
    <w:rsid w:val="006B3984"/>
    <w:rsid w:val="006B3A1D"/>
    <w:rsid w:val="006B41A0"/>
    <w:rsid w:val="006B4477"/>
    <w:rsid w:val="006B48AC"/>
    <w:rsid w:val="006B48B7"/>
    <w:rsid w:val="006B4AF1"/>
    <w:rsid w:val="006B67C5"/>
    <w:rsid w:val="006B6BFF"/>
    <w:rsid w:val="006B6E4E"/>
    <w:rsid w:val="006B73DD"/>
    <w:rsid w:val="006B757D"/>
    <w:rsid w:val="006B79B4"/>
    <w:rsid w:val="006B7A43"/>
    <w:rsid w:val="006C01F7"/>
    <w:rsid w:val="006C0EDA"/>
    <w:rsid w:val="006C13E2"/>
    <w:rsid w:val="006C13F6"/>
    <w:rsid w:val="006C1DB6"/>
    <w:rsid w:val="006C2FC7"/>
    <w:rsid w:val="006C307C"/>
    <w:rsid w:val="006C33EA"/>
    <w:rsid w:val="006C41EC"/>
    <w:rsid w:val="006C43F3"/>
    <w:rsid w:val="006C4A33"/>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58B"/>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D7D24"/>
    <w:rsid w:val="006E0216"/>
    <w:rsid w:val="006E04FB"/>
    <w:rsid w:val="006E0697"/>
    <w:rsid w:val="006E0A56"/>
    <w:rsid w:val="006E0B7A"/>
    <w:rsid w:val="006E0C6E"/>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A66"/>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1FEE"/>
    <w:rsid w:val="006F22CF"/>
    <w:rsid w:val="006F23C6"/>
    <w:rsid w:val="006F2B13"/>
    <w:rsid w:val="006F2B25"/>
    <w:rsid w:val="006F3869"/>
    <w:rsid w:val="006F3E72"/>
    <w:rsid w:val="006F4135"/>
    <w:rsid w:val="006F4206"/>
    <w:rsid w:val="006F4849"/>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8FA"/>
    <w:rsid w:val="00703B30"/>
    <w:rsid w:val="00703B47"/>
    <w:rsid w:val="00703EF9"/>
    <w:rsid w:val="00704627"/>
    <w:rsid w:val="00704807"/>
    <w:rsid w:val="007049AC"/>
    <w:rsid w:val="00704F12"/>
    <w:rsid w:val="00704F66"/>
    <w:rsid w:val="00705144"/>
    <w:rsid w:val="00705CBD"/>
    <w:rsid w:val="0070670C"/>
    <w:rsid w:val="00706C97"/>
    <w:rsid w:val="00706EDD"/>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D6"/>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DA7"/>
    <w:rsid w:val="00717F3A"/>
    <w:rsid w:val="00720646"/>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5A0"/>
    <w:rsid w:val="00724713"/>
    <w:rsid w:val="00724726"/>
    <w:rsid w:val="00724AD1"/>
    <w:rsid w:val="00725277"/>
    <w:rsid w:val="007255A4"/>
    <w:rsid w:val="007272D7"/>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8A9"/>
    <w:rsid w:val="00735967"/>
    <w:rsid w:val="00735A38"/>
    <w:rsid w:val="007368A4"/>
    <w:rsid w:val="007369D6"/>
    <w:rsid w:val="007371FC"/>
    <w:rsid w:val="0073769E"/>
    <w:rsid w:val="00737879"/>
    <w:rsid w:val="00737A0F"/>
    <w:rsid w:val="00737F83"/>
    <w:rsid w:val="00740175"/>
    <w:rsid w:val="00740329"/>
    <w:rsid w:val="0074057A"/>
    <w:rsid w:val="00740C0B"/>
    <w:rsid w:val="007412FF"/>
    <w:rsid w:val="00741613"/>
    <w:rsid w:val="00741C10"/>
    <w:rsid w:val="00741F43"/>
    <w:rsid w:val="007428C4"/>
    <w:rsid w:val="0074302B"/>
    <w:rsid w:val="00744180"/>
    <w:rsid w:val="00744808"/>
    <w:rsid w:val="0074489F"/>
    <w:rsid w:val="00744932"/>
    <w:rsid w:val="007454C9"/>
    <w:rsid w:val="007458A4"/>
    <w:rsid w:val="00745D65"/>
    <w:rsid w:val="00745DAC"/>
    <w:rsid w:val="007464D7"/>
    <w:rsid w:val="00746757"/>
    <w:rsid w:val="00746911"/>
    <w:rsid w:val="007469F9"/>
    <w:rsid w:val="00746AB8"/>
    <w:rsid w:val="00746DA9"/>
    <w:rsid w:val="007478BA"/>
    <w:rsid w:val="00747995"/>
    <w:rsid w:val="00747A4D"/>
    <w:rsid w:val="00750063"/>
    <w:rsid w:val="0075009E"/>
    <w:rsid w:val="007500B6"/>
    <w:rsid w:val="00750101"/>
    <w:rsid w:val="0075083E"/>
    <w:rsid w:val="00750AE3"/>
    <w:rsid w:val="00750F4A"/>
    <w:rsid w:val="0075169E"/>
    <w:rsid w:val="007517B0"/>
    <w:rsid w:val="00751874"/>
    <w:rsid w:val="007520F4"/>
    <w:rsid w:val="00752166"/>
    <w:rsid w:val="0075235B"/>
    <w:rsid w:val="0075255C"/>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6E"/>
    <w:rsid w:val="007557BD"/>
    <w:rsid w:val="00755AAE"/>
    <w:rsid w:val="00755F8E"/>
    <w:rsid w:val="007568F2"/>
    <w:rsid w:val="00756D23"/>
    <w:rsid w:val="00756D50"/>
    <w:rsid w:val="00756F1B"/>
    <w:rsid w:val="0075744A"/>
    <w:rsid w:val="007576D4"/>
    <w:rsid w:val="0075791B"/>
    <w:rsid w:val="00760029"/>
    <w:rsid w:val="007600AD"/>
    <w:rsid w:val="007602EC"/>
    <w:rsid w:val="0076076B"/>
    <w:rsid w:val="007618F9"/>
    <w:rsid w:val="007623FE"/>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8B4"/>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50B"/>
    <w:rsid w:val="00774856"/>
    <w:rsid w:val="00774F6A"/>
    <w:rsid w:val="007756B8"/>
    <w:rsid w:val="00775748"/>
    <w:rsid w:val="00775B6B"/>
    <w:rsid w:val="00775FC6"/>
    <w:rsid w:val="007762AD"/>
    <w:rsid w:val="007764EF"/>
    <w:rsid w:val="00776D26"/>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6130"/>
    <w:rsid w:val="007875D1"/>
    <w:rsid w:val="007877EC"/>
    <w:rsid w:val="007879DA"/>
    <w:rsid w:val="00787A19"/>
    <w:rsid w:val="00787EE4"/>
    <w:rsid w:val="007902CA"/>
    <w:rsid w:val="00790412"/>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B7E"/>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C70"/>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26C"/>
    <w:rsid w:val="007C597D"/>
    <w:rsid w:val="007C68A4"/>
    <w:rsid w:val="007C6E51"/>
    <w:rsid w:val="007C70A1"/>
    <w:rsid w:val="007C7135"/>
    <w:rsid w:val="007C725F"/>
    <w:rsid w:val="007C73FD"/>
    <w:rsid w:val="007C7453"/>
    <w:rsid w:val="007C75FA"/>
    <w:rsid w:val="007C7DE5"/>
    <w:rsid w:val="007D1052"/>
    <w:rsid w:val="007D123E"/>
    <w:rsid w:val="007D20CF"/>
    <w:rsid w:val="007D2646"/>
    <w:rsid w:val="007D2C35"/>
    <w:rsid w:val="007D2DA4"/>
    <w:rsid w:val="007D2EC1"/>
    <w:rsid w:val="007D2F28"/>
    <w:rsid w:val="007D3E05"/>
    <w:rsid w:val="007D3FE7"/>
    <w:rsid w:val="007D4088"/>
    <w:rsid w:val="007D4312"/>
    <w:rsid w:val="007D4960"/>
    <w:rsid w:val="007D4F1A"/>
    <w:rsid w:val="007D57A1"/>
    <w:rsid w:val="007D589C"/>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295"/>
    <w:rsid w:val="007E36D7"/>
    <w:rsid w:val="007E3A9A"/>
    <w:rsid w:val="007E3AAE"/>
    <w:rsid w:val="007E3EE5"/>
    <w:rsid w:val="007E5075"/>
    <w:rsid w:val="007E5354"/>
    <w:rsid w:val="007E5665"/>
    <w:rsid w:val="007E56A2"/>
    <w:rsid w:val="007E59D7"/>
    <w:rsid w:val="007E5FCB"/>
    <w:rsid w:val="007E6489"/>
    <w:rsid w:val="007E65D0"/>
    <w:rsid w:val="007E68A4"/>
    <w:rsid w:val="007E6F57"/>
    <w:rsid w:val="007E7738"/>
    <w:rsid w:val="007E7761"/>
    <w:rsid w:val="007F0104"/>
    <w:rsid w:val="007F0465"/>
    <w:rsid w:val="007F048A"/>
    <w:rsid w:val="007F0673"/>
    <w:rsid w:val="007F086A"/>
    <w:rsid w:val="007F1692"/>
    <w:rsid w:val="007F200A"/>
    <w:rsid w:val="007F215F"/>
    <w:rsid w:val="007F2BB2"/>
    <w:rsid w:val="007F2F1D"/>
    <w:rsid w:val="007F3093"/>
    <w:rsid w:val="007F353C"/>
    <w:rsid w:val="007F367B"/>
    <w:rsid w:val="007F37DC"/>
    <w:rsid w:val="007F3A0A"/>
    <w:rsid w:val="007F3A69"/>
    <w:rsid w:val="007F439D"/>
    <w:rsid w:val="007F453B"/>
    <w:rsid w:val="007F6071"/>
    <w:rsid w:val="007F60DA"/>
    <w:rsid w:val="007F6345"/>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37CE"/>
    <w:rsid w:val="00803D64"/>
    <w:rsid w:val="008041C7"/>
    <w:rsid w:val="00804576"/>
    <w:rsid w:val="008046B2"/>
    <w:rsid w:val="00804A83"/>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21D"/>
    <w:rsid w:val="008139CD"/>
    <w:rsid w:val="00813A49"/>
    <w:rsid w:val="00813A8B"/>
    <w:rsid w:val="00813F12"/>
    <w:rsid w:val="008142C7"/>
    <w:rsid w:val="0081434D"/>
    <w:rsid w:val="00814DF3"/>
    <w:rsid w:val="00815217"/>
    <w:rsid w:val="008152F6"/>
    <w:rsid w:val="00815BC0"/>
    <w:rsid w:val="00815E58"/>
    <w:rsid w:val="00815F1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4410"/>
    <w:rsid w:val="0082518F"/>
    <w:rsid w:val="00825230"/>
    <w:rsid w:val="00825971"/>
    <w:rsid w:val="00826302"/>
    <w:rsid w:val="008267B9"/>
    <w:rsid w:val="00826CA9"/>
    <w:rsid w:val="008275DE"/>
    <w:rsid w:val="00827D0B"/>
    <w:rsid w:val="00830818"/>
    <w:rsid w:val="00830D7B"/>
    <w:rsid w:val="00830E0B"/>
    <w:rsid w:val="008312D7"/>
    <w:rsid w:val="008317D6"/>
    <w:rsid w:val="008318DC"/>
    <w:rsid w:val="0083196D"/>
    <w:rsid w:val="00833867"/>
    <w:rsid w:val="00833A3B"/>
    <w:rsid w:val="00833E33"/>
    <w:rsid w:val="0083473E"/>
    <w:rsid w:val="00835507"/>
    <w:rsid w:val="008356AF"/>
    <w:rsid w:val="00835876"/>
    <w:rsid w:val="0083597C"/>
    <w:rsid w:val="00835B1A"/>
    <w:rsid w:val="00835E31"/>
    <w:rsid w:val="0083658F"/>
    <w:rsid w:val="0083674B"/>
    <w:rsid w:val="00836C62"/>
    <w:rsid w:val="00836EDF"/>
    <w:rsid w:val="0083700F"/>
    <w:rsid w:val="00837427"/>
    <w:rsid w:val="008379C0"/>
    <w:rsid w:val="008379F3"/>
    <w:rsid w:val="00837C77"/>
    <w:rsid w:val="00840158"/>
    <w:rsid w:val="00840238"/>
    <w:rsid w:val="008402DF"/>
    <w:rsid w:val="008407E7"/>
    <w:rsid w:val="00840A7A"/>
    <w:rsid w:val="00840E89"/>
    <w:rsid w:val="00841121"/>
    <w:rsid w:val="008414FF"/>
    <w:rsid w:val="008415C5"/>
    <w:rsid w:val="008415F9"/>
    <w:rsid w:val="008416D6"/>
    <w:rsid w:val="0084199B"/>
    <w:rsid w:val="00841CA1"/>
    <w:rsid w:val="00841CBA"/>
    <w:rsid w:val="00841F32"/>
    <w:rsid w:val="00842D9F"/>
    <w:rsid w:val="0084369F"/>
    <w:rsid w:val="008441FA"/>
    <w:rsid w:val="0084454A"/>
    <w:rsid w:val="008445D4"/>
    <w:rsid w:val="00844A72"/>
    <w:rsid w:val="00844AE8"/>
    <w:rsid w:val="008458DF"/>
    <w:rsid w:val="00845CE9"/>
    <w:rsid w:val="008468F9"/>
    <w:rsid w:val="008469B1"/>
    <w:rsid w:val="00847775"/>
    <w:rsid w:val="00847B22"/>
    <w:rsid w:val="00847FC6"/>
    <w:rsid w:val="00850220"/>
    <w:rsid w:val="008507AA"/>
    <w:rsid w:val="0085166A"/>
    <w:rsid w:val="00851899"/>
    <w:rsid w:val="00851A31"/>
    <w:rsid w:val="00851DE3"/>
    <w:rsid w:val="008520CE"/>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5E"/>
    <w:rsid w:val="008563FD"/>
    <w:rsid w:val="00856AEA"/>
    <w:rsid w:val="00856E98"/>
    <w:rsid w:val="00856F7B"/>
    <w:rsid w:val="00857890"/>
    <w:rsid w:val="00857969"/>
    <w:rsid w:val="00857AB2"/>
    <w:rsid w:val="00857B7F"/>
    <w:rsid w:val="00857ED8"/>
    <w:rsid w:val="00860F9B"/>
    <w:rsid w:val="008610B4"/>
    <w:rsid w:val="0086133C"/>
    <w:rsid w:val="008615D0"/>
    <w:rsid w:val="008619FC"/>
    <w:rsid w:val="008620EB"/>
    <w:rsid w:val="00862B1D"/>
    <w:rsid w:val="00862B93"/>
    <w:rsid w:val="00863337"/>
    <w:rsid w:val="0086366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3FF0"/>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1F8A"/>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C24"/>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52"/>
    <w:rsid w:val="00897660"/>
    <w:rsid w:val="008978F6"/>
    <w:rsid w:val="00897D48"/>
    <w:rsid w:val="008A0C27"/>
    <w:rsid w:val="008A0CD3"/>
    <w:rsid w:val="008A0D6E"/>
    <w:rsid w:val="008A12AC"/>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1ED7"/>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0FA4"/>
    <w:rsid w:val="008C162E"/>
    <w:rsid w:val="008C1E09"/>
    <w:rsid w:val="008C1EF9"/>
    <w:rsid w:val="008C2139"/>
    <w:rsid w:val="008C23C6"/>
    <w:rsid w:val="008C2FE1"/>
    <w:rsid w:val="008C307E"/>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6C3"/>
    <w:rsid w:val="008D0991"/>
    <w:rsid w:val="008D1188"/>
    <w:rsid w:val="008D15E5"/>
    <w:rsid w:val="008D15ED"/>
    <w:rsid w:val="008D1A04"/>
    <w:rsid w:val="008D1C2A"/>
    <w:rsid w:val="008D212F"/>
    <w:rsid w:val="008D22D2"/>
    <w:rsid w:val="008D28CF"/>
    <w:rsid w:val="008D28F1"/>
    <w:rsid w:val="008D2C80"/>
    <w:rsid w:val="008D31FA"/>
    <w:rsid w:val="008D329E"/>
    <w:rsid w:val="008D35FA"/>
    <w:rsid w:val="008D3ACC"/>
    <w:rsid w:val="008D4357"/>
    <w:rsid w:val="008D4A4F"/>
    <w:rsid w:val="008D4F2C"/>
    <w:rsid w:val="008D501F"/>
    <w:rsid w:val="008D5E31"/>
    <w:rsid w:val="008D674C"/>
    <w:rsid w:val="008D68F8"/>
    <w:rsid w:val="008D6CC6"/>
    <w:rsid w:val="008D753F"/>
    <w:rsid w:val="008E0036"/>
    <w:rsid w:val="008E08FB"/>
    <w:rsid w:val="008E0EA9"/>
    <w:rsid w:val="008E0FDC"/>
    <w:rsid w:val="008E15B2"/>
    <w:rsid w:val="008E1BC1"/>
    <w:rsid w:val="008E1F4C"/>
    <w:rsid w:val="008E28BB"/>
    <w:rsid w:val="008E2C81"/>
    <w:rsid w:val="008E2F58"/>
    <w:rsid w:val="008E34F7"/>
    <w:rsid w:val="008E357E"/>
    <w:rsid w:val="008E36DF"/>
    <w:rsid w:val="008E3A44"/>
    <w:rsid w:val="008E3D0B"/>
    <w:rsid w:val="008E4095"/>
    <w:rsid w:val="008E40B0"/>
    <w:rsid w:val="008E414A"/>
    <w:rsid w:val="008E46A6"/>
    <w:rsid w:val="008E50B2"/>
    <w:rsid w:val="008E5296"/>
    <w:rsid w:val="008E5538"/>
    <w:rsid w:val="008E5553"/>
    <w:rsid w:val="008E5652"/>
    <w:rsid w:val="008E63D8"/>
    <w:rsid w:val="008E67EB"/>
    <w:rsid w:val="008E6A8B"/>
    <w:rsid w:val="008E6F68"/>
    <w:rsid w:val="008E70E9"/>
    <w:rsid w:val="008E7452"/>
    <w:rsid w:val="008F070C"/>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71"/>
    <w:rsid w:val="009000F9"/>
    <w:rsid w:val="0090032D"/>
    <w:rsid w:val="009013EB"/>
    <w:rsid w:val="009015AC"/>
    <w:rsid w:val="009015C1"/>
    <w:rsid w:val="009015CC"/>
    <w:rsid w:val="009016A1"/>
    <w:rsid w:val="009018C2"/>
    <w:rsid w:val="00901C8E"/>
    <w:rsid w:val="00902354"/>
    <w:rsid w:val="0090249B"/>
    <w:rsid w:val="009024DB"/>
    <w:rsid w:val="00902732"/>
    <w:rsid w:val="00902864"/>
    <w:rsid w:val="00902DF2"/>
    <w:rsid w:val="009030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9A4"/>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4F85"/>
    <w:rsid w:val="00925D65"/>
    <w:rsid w:val="009265E0"/>
    <w:rsid w:val="009266D0"/>
    <w:rsid w:val="00926AB3"/>
    <w:rsid w:val="00926B3E"/>
    <w:rsid w:val="00926CE6"/>
    <w:rsid w:val="00926FDC"/>
    <w:rsid w:val="00927129"/>
    <w:rsid w:val="00927387"/>
    <w:rsid w:val="00927519"/>
    <w:rsid w:val="009278E0"/>
    <w:rsid w:val="00927B2D"/>
    <w:rsid w:val="00927DA7"/>
    <w:rsid w:val="009309D7"/>
    <w:rsid w:val="00930AF7"/>
    <w:rsid w:val="00930CB6"/>
    <w:rsid w:val="00931348"/>
    <w:rsid w:val="00931382"/>
    <w:rsid w:val="0093147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2BA"/>
    <w:rsid w:val="0094252B"/>
    <w:rsid w:val="00942DB7"/>
    <w:rsid w:val="0094393B"/>
    <w:rsid w:val="00943AB3"/>
    <w:rsid w:val="00943DA6"/>
    <w:rsid w:val="00943DCE"/>
    <w:rsid w:val="00944C33"/>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256"/>
    <w:rsid w:val="009517D3"/>
    <w:rsid w:val="00951F6F"/>
    <w:rsid w:val="0095209C"/>
    <w:rsid w:val="0095236D"/>
    <w:rsid w:val="009531D7"/>
    <w:rsid w:val="00953628"/>
    <w:rsid w:val="009549A6"/>
    <w:rsid w:val="00954E21"/>
    <w:rsid w:val="0095566D"/>
    <w:rsid w:val="00956AA8"/>
    <w:rsid w:val="009570F2"/>
    <w:rsid w:val="00957694"/>
    <w:rsid w:val="00957D83"/>
    <w:rsid w:val="00957E0A"/>
    <w:rsid w:val="00957F65"/>
    <w:rsid w:val="00960100"/>
    <w:rsid w:val="00960328"/>
    <w:rsid w:val="00960FDA"/>
    <w:rsid w:val="009615D1"/>
    <w:rsid w:val="00961A3F"/>
    <w:rsid w:val="009620FA"/>
    <w:rsid w:val="00963287"/>
    <w:rsid w:val="009635FB"/>
    <w:rsid w:val="00963A68"/>
    <w:rsid w:val="00964320"/>
    <w:rsid w:val="009644BB"/>
    <w:rsid w:val="00965025"/>
    <w:rsid w:val="009654EB"/>
    <w:rsid w:val="009655FB"/>
    <w:rsid w:val="00965820"/>
    <w:rsid w:val="009660D2"/>
    <w:rsid w:val="009662CE"/>
    <w:rsid w:val="0096670B"/>
    <w:rsid w:val="00966BB4"/>
    <w:rsid w:val="00966C21"/>
    <w:rsid w:val="00966C84"/>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27D"/>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D22"/>
    <w:rsid w:val="00977E2D"/>
    <w:rsid w:val="009803F9"/>
    <w:rsid w:val="009806C2"/>
    <w:rsid w:val="009806CD"/>
    <w:rsid w:val="00980D0C"/>
    <w:rsid w:val="0098148C"/>
    <w:rsid w:val="0098162A"/>
    <w:rsid w:val="00981750"/>
    <w:rsid w:val="009819AC"/>
    <w:rsid w:val="00981C13"/>
    <w:rsid w:val="009820D6"/>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6D04"/>
    <w:rsid w:val="009976BB"/>
    <w:rsid w:val="00997E9C"/>
    <w:rsid w:val="00997F72"/>
    <w:rsid w:val="009A016D"/>
    <w:rsid w:val="009A0723"/>
    <w:rsid w:val="009A07A1"/>
    <w:rsid w:val="009A0D9B"/>
    <w:rsid w:val="009A12B9"/>
    <w:rsid w:val="009A1E1A"/>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A6A4C"/>
    <w:rsid w:val="009B02D1"/>
    <w:rsid w:val="009B038A"/>
    <w:rsid w:val="009B04E5"/>
    <w:rsid w:val="009B0883"/>
    <w:rsid w:val="009B1151"/>
    <w:rsid w:val="009B116E"/>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5F85"/>
    <w:rsid w:val="009B6560"/>
    <w:rsid w:val="009B6C3F"/>
    <w:rsid w:val="009C00F0"/>
    <w:rsid w:val="009C01E2"/>
    <w:rsid w:val="009C098D"/>
    <w:rsid w:val="009C0FCA"/>
    <w:rsid w:val="009C1431"/>
    <w:rsid w:val="009C1694"/>
    <w:rsid w:val="009C1E06"/>
    <w:rsid w:val="009C32C3"/>
    <w:rsid w:val="009C3F40"/>
    <w:rsid w:val="009C4A77"/>
    <w:rsid w:val="009C4E2B"/>
    <w:rsid w:val="009C50AD"/>
    <w:rsid w:val="009C51FF"/>
    <w:rsid w:val="009C5278"/>
    <w:rsid w:val="009C5D67"/>
    <w:rsid w:val="009C631F"/>
    <w:rsid w:val="009C6941"/>
    <w:rsid w:val="009C6F69"/>
    <w:rsid w:val="009C724D"/>
    <w:rsid w:val="009C7A83"/>
    <w:rsid w:val="009D0A0F"/>
    <w:rsid w:val="009D0F7D"/>
    <w:rsid w:val="009D10A9"/>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7D7"/>
    <w:rsid w:val="009D6990"/>
    <w:rsid w:val="009D6AF9"/>
    <w:rsid w:val="009D7F31"/>
    <w:rsid w:val="009E013F"/>
    <w:rsid w:val="009E034C"/>
    <w:rsid w:val="009E05FD"/>
    <w:rsid w:val="009E0CC4"/>
    <w:rsid w:val="009E0D01"/>
    <w:rsid w:val="009E0D1C"/>
    <w:rsid w:val="009E0DC3"/>
    <w:rsid w:val="009E0E23"/>
    <w:rsid w:val="009E1058"/>
    <w:rsid w:val="009E11F3"/>
    <w:rsid w:val="009E12E4"/>
    <w:rsid w:val="009E1313"/>
    <w:rsid w:val="009E166E"/>
    <w:rsid w:val="009E1AED"/>
    <w:rsid w:val="009E1B44"/>
    <w:rsid w:val="009E1DA0"/>
    <w:rsid w:val="009E1E6B"/>
    <w:rsid w:val="009E24AD"/>
    <w:rsid w:val="009E29A7"/>
    <w:rsid w:val="009E2D4E"/>
    <w:rsid w:val="009E3D0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751"/>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5E15"/>
    <w:rsid w:val="00A162E5"/>
    <w:rsid w:val="00A16D1A"/>
    <w:rsid w:val="00A16D29"/>
    <w:rsid w:val="00A1784D"/>
    <w:rsid w:val="00A178FA"/>
    <w:rsid w:val="00A17A92"/>
    <w:rsid w:val="00A17CCD"/>
    <w:rsid w:val="00A20471"/>
    <w:rsid w:val="00A20B4A"/>
    <w:rsid w:val="00A20F3F"/>
    <w:rsid w:val="00A2108F"/>
    <w:rsid w:val="00A210A0"/>
    <w:rsid w:val="00A21445"/>
    <w:rsid w:val="00A2162E"/>
    <w:rsid w:val="00A21FC3"/>
    <w:rsid w:val="00A22D1B"/>
    <w:rsid w:val="00A23691"/>
    <w:rsid w:val="00A238FA"/>
    <w:rsid w:val="00A23E11"/>
    <w:rsid w:val="00A244DD"/>
    <w:rsid w:val="00A24C54"/>
    <w:rsid w:val="00A24E9D"/>
    <w:rsid w:val="00A25059"/>
    <w:rsid w:val="00A250B1"/>
    <w:rsid w:val="00A25110"/>
    <w:rsid w:val="00A252AF"/>
    <w:rsid w:val="00A253A7"/>
    <w:rsid w:val="00A25CE2"/>
    <w:rsid w:val="00A25F9C"/>
    <w:rsid w:val="00A2667F"/>
    <w:rsid w:val="00A2699B"/>
    <w:rsid w:val="00A26B17"/>
    <w:rsid w:val="00A275D9"/>
    <w:rsid w:val="00A27AEF"/>
    <w:rsid w:val="00A27B0F"/>
    <w:rsid w:val="00A27DE8"/>
    <w:rsid w:val="00A30FCE"/>
    <w:rsid w:val="00A313B4"/>
    <w:rsid w:val="00A3186A"/>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B77"/>
    <w:rsid w:val="00A37BF1"/>
    <w:rsid w:val="00A37E5D"/>
    <w:rsid w:val="00A4023C"/>
    <w:rsid w:val="00A40308"/>
    <w:rsid w:val="00A40730"/>
    <w:rsid w:val="00A40A61"/>
    <w:rsid w:val="00A40C1B"/>
    <w:rsid w:val="00A40CE7"/>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97A"/>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2E4"/>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2996"/>
    <w:rsid w:val="00A634A0"/>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4C7"/>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A1F"/>
    <w:rsid w:val="00A82B01"/>
    <w:rsid w:val="00A8326F"/>
    <w:rsid w:val="00A84268"/>
    <w:rsid w:val="00A851ED"/>
    <w:rsid w:val="00A85940"/>
    <w:rsid w:val="00A85B91"/>
    <w:rsid w:val="00A85E4E"/>
    <w:rsid w:val="00A85F32"/>
    <w:rsid w:val="00A866FD"/>
    <w:rsid w:val="00A8679C"/>
    <w:rsid w:val="00A86AAA"/>
    <w:rsid w:val="00A86C20"/>
    <w:rsid w:val="00A86DC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0F2A"/>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32C"/>
    <w:rsid w:val="00AA6792"/>
    <w:rsid w:val="00AA7323"/>
    <w:rsid w:val="00AA74B7"/>
    <w:rsid w:val="00AA75C2"/>
    <w:rsid w:val="00AA7A00"/>
    <w:rsid w:val="00AA7CCC"/>
    <w:rsid w:val="00AB0430"/>
    <w:rsid w:val="00AB058F"/>
    <w:rsid w:val="00AB0A97"/>
    <w:rsid w:val="00AB0EDA"/>
    <w:rsid w:val="00AB14CF"/>
    <w:rsid w:val="00AB153D"/>
    <w:rsid w:val="00AB18A7"/>
    <w:rsid w:val="00AB194A"/>
    <w:rsid w:val="00AB2CB1"/>
    <w:rsid w:val="00AB2D53"/>
    <w:rsid w:val="00AB3075"/>
    <w:rsid w:val="00AB33EE"/>
    <w:rsid w:val="00AB42CD"/>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5F63"/>
    <w:rsid w:val="00AC6030"/>
    <w:rsid w:val="00AC6840"/>
    <w:rsid w:val="00AC6B98"/>
    <w:rsid w:val="00AC6E12"/>
    <w:rsid w:val="00AC734B"/>
    <w:rsid w:val="00AC7BCD"/>
    <w:rsid w:val="00AD02FF"/>
    <w:rsid w:val="00AD03A2"/>
    <w:rsid w:val="00AD053B"/>
    <w:rsid w:val="00AD07EC"/>
    <w:rsid w:val="00AD0AAB"/>
    <w:rsid w:val="00AD0DF0"/>
    <w:rsid w:val="00AD14D7"/>
    <w:rsid w:val="00AD1B6D"/>
    <w:rsid w:val="00AD1E69"/>
    <w:rsid w:val="00AD20F1"/>
    <w:rsid w:val="00AD2110"/>
    <w:rsid w:val="00AD2CCA"/>
    <w:rsid w:val="00AD2DF8"/>
    <w:rsid w:val="00AD325F"/>
    <w:rsid w:val="00AD5361"/>
    <w:rsid w:val="00AD5ACE"/>
    <w:rsid w:val="00AD6544"/>
    <w:rsid w:val="00AD6CE0"/>
    <w:rsid w:val="00AD701E"/>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73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3FE"/>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96"/>
    <w:rsid w:val="00AF51E9"/>
    <w:rsid w:val="00AF5950"/>
    <w:rsid w:val="00AF5B17"/>
    <w:rsid w:val="00AF5CC1"/>
    <w:rsid w:val="00AF612D"/>
    <w:rsid w:val="00AF6545"/>
    <w:rsid w:val="00AF6F79"/>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554"/>
    <w:rsid w:val="00B04A1A"/>
    <w:rsid w:val="00B04B96"/>
    <w:rsid w:val="00B04C8D"/>
    <w:rsid w:val="00B04E94"/>
    <w:rsid w:val="00B050D3"/>
    <w:rsid w:val="00B0531B"/>
    <w:rsid w:val="00B0599B"/>
    <w:rsid w:val="00B05D50"/>
    <w:rsid w:val="00B05E35"/>
    <w:rsid w:val="00B06651"/>
    <w:rsid w:val="00B06797"/>
    <w:rsid w:val="00B06EF4"/>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458"/>
    <w:rsid w:val="00B13A8F"/>
    <w:rsid w:val="00B146E4"/>
    <w:rsid w:val="00B14766"/>
    <w:rsid w:val="00B14922"/>
    <w:rsid w:val="00B14C5E"/>
    <w:rsid w:val="00B14EDD"/>
    <w:rsid w:val="00B1517B"/>
    <w:rsid w:val="00B158AE"/>
    <w:rsid w:val="00B162A1"/>
    <w:rsid w:val="00B163BC"/>
    <w:rsid w:val="00B16977"/>
    <w:rsid w:val="00B175F8"/>
    <w:rsid w:val="00B20024"/>
    <w:rsid w:val="00B2025B"/>
    <w:rsid w:val="00B205B9"/>
    <w:rsid w:val="00B208C7"/>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5DF0"/>
    <w:rsid w:val="00B262C5"/>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3E36"/>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0CB"/>
    <w:rsid w:val="00B40664"/>
    <w:rsid w:val="00B40766"/>
    <w:rsid w:val="00B40C31"/>
    <w:rsid w:val="00B40E69"/>
    <w:rsid w:val="00B40FEE"/>
    <w:rsid w:val="00B41277"/>
    <w:rsid w:val="00B41707"/>
    <w:rsid w:val="00B41747"/>
    <w:rsid w:val="00B4216E"/>
    <w:rsid w:val="00B42408"/>
    <w:rsid w:val="00B43471"/>
    <w:rsid w:val="00B435B2"/>
    <w:rsid w:val="00B43D05"/>
    <w:rsid w:val="00B44576"/>
    <w:rsid w:val="00B4475C"/>
    <w:rsid w:val="00B4482E"/>
    <w:rsid w:val="00B4499B"/>
    <w:rsid w:val="00B44AF4"/>
    <w:rsid w:val="00B44D6E"/>
    <w:rsid w:val="00B4524B"/>
    <w:rsid w:val="00B466A7"/>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07B5"/>
    <w:rsid w:val="00B61252"/>
    <w:rsid w:val="00B614A9"/>
    <w:rsid w:val="00B61D1E"/>
    <w:rsid w:val="00B62069"/>
    <w:rsid w:val="00B6208A"/>
    <w:rsid w:val="00B62851"/>
    <w:rsid w:val="00B62DCA"/>
    <w:rsid w:val="00B62FAB"/>
    <w:rsid w:val="00B63258"/>
    <w:rsid w:val="00B638BE"/>
    <w:rsid w:val="00B63992"/>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CB3"/>
    <w:rsid w:val="00B83EB9"/>
    <w:rsid w:val="00B83F1E"/>
    <w:rsid w:val="00B83F36"/>
    <w:rsid w:val="00B8443A"/>
    <w:rsid w:val="00B84750"/>
    <w:rsid w:val="00B8482F"/>
    <w:rsid w:val="00B84BB4"/>
    <w:rsid w:val="00B84E26"/>
    <w:rsid w:val="00B84F56"/>
    <w:rsid w:val="00B8545E"/>
    <w:rsid w:val="00B85D5A"/>
    <w:rsid w:val="00B85E2B"/>
    <w:rsid w:val="00B85F3D"/>
    <w:rsid w:val="00B8723D"/>
    <w:rsid w:val="00B8731B"/>
    <w:rsid w:val="00B8778E"/>
    <w:rsid w:val="00B87942"/>
    <w:rsid w:val="00B90076"/>
    <w:rsid w:val="00B90117"/>
    <w:rsid w:val="00B90CCD"/>
    <w:rsid w:val="00B90E41"/>
    <w:rsid w:val="00B90EF9"/>
    <w:rsid w:val="00B9128D"/>
    <w:rsid w:val="00B915E5"/>
    <w:rsid w:val="00B92A14"/>
    <w:rsid w:val="00B9305C"/>
    <w:rsid w:val="00B935B5"/>
    <w:rsid w:val="00B93991"/>
    <w:rsid w:val="00B946FA"/>
    <w:rsid w:val="00B949C7"/>
    <w:rsid w:val="00B94CD2"/>
    <w:rsid w:val="00B94E47"/>
    <w:rsid w:val="00B94E6D"/>
    <w:rsid w:val="00B956E5"/>
    <w:rsid w:val="00B95A08"/>
    <w:rsid w:val="00B96115"/>
    <w:rsid w:val="00B96289"/>
    <w:rsid w:val="00B96713"/>
    <w:rsid w:val="00B9693B"/>
    <w:rsid w:val="00B96B4D"/>
    <w:rsid w:val="00B9729F"/>
    <w:rsid w:val="00B977CD"/>
    <w:rsid w:val="00B97ADA"/>
    <w:rsid w:val="00BA0162"/>
    <w:rsid w:val="00BA0743"/>
    <w:rsid w:val="00BA09F2"/>
    <w:rsid w:val="00BA0A8B"/>
    <w:rsid w:val="00BA0AA0"/>
    <w:rsid w:val="00BA0CD7"/>
    <w:rsid w:val="00BA0D8C"/>
    <w:rsid w:val="00BA0E79"/>
    <w:rsid w:val="00BA0EF9"/>
    <w:rsid w:val="00BA195C"/>
    <w:rsid w:val="00BA1BB6"/>
    <w:rsid w:val="00BA1CF3"/>
    <w:rsid w:val="00BA20ED"/>
    <w:rsid w:val="00BA2502"/>
    <w:rsid w:val="00BA2524"/>
    <w:rsid w:val="00BA2B00"/>
    <w:rsid w:val="00BA3318"/>
    <w:rsid w:val="00BA3A37"/>
    <w:rsid w:val="00BA3A82"/>
    <w:rsid w:val="00BA4E7C"/>
    <w:rsid w:val="00BA51E2"/>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560"/>
    <w:rsid w:val="00BB7A90"/>
    <w:rsid w:val="00BB7BF5"/>
    <w:rsid w:val="00BB7C3A"/>
    <w:rsid w:val="00BB7C41"/>
    <w:rsid w:val="00BC014F"/>
    <w:rsid w:val="00BC09CA"/>
    <w:rsid w:val="00BC1135"/>
    <w:rsid w:val="00BC126A"/>
    <w:rsid w:val="00BC1E48"/>
    <w:rsid w:val="00BC1EEA"/>
    <w:rsid w:val="00BC2169"/>
    <w:rsid w:val="00BC2709"/>
    <w:rsid w:val="00BC2D86"/>
    <w:rsid w:val="00BC3238"/>
    <w:rsid w:val="00BC4102"/>
    <w:rsid w:val="00BC430B"/>
    <w:rsid w:val="00BC4960"/>
    <w:rsid w:val="00BC5169"/>
    <w:rsid w:val="00BC5A5F"/>
    <w:rsid w:val="00BC5CB2"/>
    <w:rsid w:val="00BC63F1"/>
    <w:rsid w:val="00BC657F"/>
    <w:rsid w:val="00BC67C3"/>
    <w:rsid w:val="00BC75A5"/>
    <w:rsid w:val="00BD0916"/>
    <w:rsid w:val="00BD0933"/>
    <w:rsid w:val="00BD0A12"/>
    <w:rsid w:val="00BD0BAD"/>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3FBE"/>
    <w:rsid w:val="00BD423E"/>
    <w:rsid w:val="00BD4E06"/>
    <w:rsid w:val="00BD4EC6"/>
    <w:rsid w:val="00BD51FA"/>
    <w:rsid w:val="00BD5501"/>
    <w:rsid w:val="00BD55A3"/>
    <w:rsid w:val="00BD58F3"/>
    <w:rsid w:val="00BD5E08"/>
    <w:rsid w:val="00BD5E5E"/>
    <w:rsid w:val="00BD6962"/>
    <w:rsid w:val="00BD6981"/>
    <w:rsid w:val="00BD6B0F"/>
    <w:rsid w:val="00BD75ED"/>
    <w:rsid w:val="00BD7782"/>
    <w:rsid w:val="00BE0039"/>
    <w:rsid w:val="00BE0162"/>
    <w:rsid w:val="00BE049C"/>
    <w:rsid w:val="00BE0787"/>
    <w:rsid w:val="00BE08B4"/>
    <w:rsid w:val="00BE0D90"/>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110"/>
    <w:rsid w:val="00BE6304"/>
    <w:rsid w:val="00BE6472"/>
    <w:rsid w:val="00BE672B"/>
    <w:rsid w:val="00BE6746"/>
    <w:rsid w:val="00BE6A19"/>
    <w:rsid w:val="00BE6A81"/>
    <w:rsid w:val="00BE6B23"/>
    <w:rsid w:val="00BE6CC4"/>
    <w:rsid w:val="00BE71B1"/>
    <w:rsid w:val="00BE71E3"/>
    <w:rsid w:val="00BE74E9"/>
    <w:rsid w:val="00BE7947"/>
    <w:rsid w:val="00BE7A1F"/>
    <w:rsid w:val="00BF0188"/>
    <w:rsid w:val="00BF04D7"/>
    <w:rsid w:val="00BF05CA"/>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284"/>
    <w:rsid w:val="00BF4770"/>
    <w:rsid w:val="00BF4835"/>
    <w:rsid w:val="00BF48C2"/>
    <w:rsid w:val="00BF4907"/>
    <w:rsid w:val="00BF4CF9"/>
    <w:rsid w:val="00BF4D55"/>
    <w:rsid w:val="00BF5141"/>
    <w:rsid w:val="00BF54DA"/>
    <w:rsid w:val="00BF575D"/>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3FAF"/>
    <w:rsid w:val="00C04018"/>
    <w:rsid w:val="00C04477"/>
    <w:rsid w:val="00C051EB"/>
    <w:rsid w:val="00C05C40"/>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2621"/>
    <w:rsid w:val="00C134B4"/>
    <w:rsid w:val="00C134CF"/>
    <w:rsid w:val="00C13C74"/>
    <w:rsid w:val="00C140BF"/>
    <w:rsid w:val="00C145E8"/>
    <w:rsid w:val="00C15040"/>
    <w:rsid w:val="00C15D40"/>
    <w:rsid w:val="00C15DDF"/>
    <w:rsid w:val="00C16736"/>
    <w:rsid w:val="00C16868"/>
    <w:rsid w:val="00C16BA5"/>
    <w:rsid w:val="00C16BFE"/>
    <w:rsid w:val="00C16D13"/>
    <w:rsid w:val="00C175D0"/>
    <w:rsid w:val="00C1790A"/>
    <w:rsid w:val="00C1792B"/>
    <w:rsid w:val="00C20093"/>
    <w:rsid w:val="00C2080A"/>
    <w:rsid w:val="00C20CE1"/>
    <w:rsid w:val="00C20EDF"/>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78B"/>
    <w:rsid w:val="00C338F9"/>
    <w:rsid w:val="00C3484D"/>
    <w:rsid w:val="00C34929"/>
    <w:rsid w:val="00C34C2C"/>
    <w:rsid w:val="00C34CB7"/>
    <w:rsid w:val="00C3535F"/>
    <w:rsid w:val="00C35E0F"/>
    <w:rsid w:val="00C35E14"/>
    <w:rsid w:val="00C365F7"/>
    <w:rsid w:val="00C36BD8"/>
    <w:rsid w:val="00C370A4"/>
    <w:rsid w:val="00C372AE"/>
    <w:rsid w:val="00C3751B"/>
    <w:rsid w:val="00C378DB"/>
    <w:rsid w:val="00C40218"/>
    <w:rsid w:val="00C405C7"/>
    <w:rsid w:val="00C40622"/>
    <w:rsid w:val="00C408A2"/>
    <w:rsid w:val="00C40DF6"/>
    <w:rsid w:val="00C40E04"/>
    <w:rsid w:val="00C40E1E"/>
    <w:rsid w:val="00C4116A"/>
    <w:rsid w:val="00C41500"/>
    <w:rsid w:val="00C41963"/>
    <w:rsid w:val="00C4260E"/>
    <w:rsid w:val="00C429DC"/>
    <w:rsid w:val="00C42A9F"/>
    <w:rsid w:val="00C42F76"/>
    <w:rsid w:val="00C435A7"/>
    <w:rsid w:val="00C43BB2"/>
    <w:rsid w:val="00C44108"/>
    <w:rsid w:val="00C4465E"/>
    <w:rsid w:val="00C4470B"/>
    <w:rsid w:val="00C4480F"/>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19F"/>
    <w:rsid w:val="00C52292"/>
    <w:rsid w:val="00C525C9"/>
    <w:rsid w:val="00C52A25"/>
    <w:rsid w:val="00C52C57"/>
    <w:rsid w:val="00C53001"/>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253"/>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4D8"/>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5A9B"/>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56"/>
    <w:rsid w:val="00C93ACE"/>
    <w:rsid w:val="00C940C4"/>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6C7D"/>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C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3B1C"/>
    <w:rsid w:val="00CC3BCD"/>
    <w:rsid w:val="00CC45C9"/>
    <w:rsid w:val="00CC4A3F"/>
    <w:rsid w:val="00CC501E"/>
    <w:rsid w:val="00CC5B04"/>
    <w:rsid w:val="00CC6023"/>
    <w:rsid w:val="00CC617F"/>
    <w:rsid w:val="00CC618C"/>
    <w:rsid w:val="00CC65A4"/>
    <w:rsid w:val="00CC6D47"/>
    <w:rsid w:val="00CC70D9"/>
    <w:rsid w:val="00CC736F"/>
    <w:rsid w:val="00CC7447"/>
    <w:rsid w:val="00CC7A49"/>
    <w:rsid w:val="00CD023B"/>
    <w:rsid w:val="00CD0470"/>
    <w:rsid w:val="00CD06D8"/>
    <w:rsid w:val="00CD1182"/>
    <w:rsid w:val="00CD1C10"/>
    <w:rsid w:val="00CD21D8"/>
    <w:rsid w:val="00CD228B"/>
    <w:rsid w:val="00CD2BA0"/>
    <w:rsid w:val="00CD2E32"/>
    <w:rsid w:val="00CD2E87"/>
    <w:rsid w:val="00CD34DD"/>
    <w:rsid w:val="00CD37ED"/>
    <w:rsid w:val="00CD3F12"/>
    <w:rsid w:val="00CD41F0"/>
    <w:rsid w:val="00CD4EC0"/>
    <w:rsid w:val="00CD5446"/>
    <w:rsid w:val="00CD5838"/>
    <w:rsid w:val="00CD58BF"/>
    <w:rsid w:val="00CD607C"/>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B49"/>
    <w:rsid w:val="00CE7DCD"/>
    <w:rsid w:val="00CE7E5A"/>
    <w:rsid w:val="00CF0207"/>
    <w:rsid w:val="00CF0343"/>
    <w:rsid w:val="00CF0F7D"/>
    <w:rsid w:val="00CF16AE"/>
    <w:rsid w:val="00CF1F1E"/>
    <w:rsid w:val="00CF2513"/>
    <w:rsid w:val="00CF2C56"/>
    <w:rsid w:val="00CF2F65"/>
    <w:rsid w:val="00CF35A9"/>
    <w:rsid w:val="00CF3F0E"/>
    <w:rsid w:val="00CF4459"/>
    <w:rsid w:val="00CF4A08"/>
    <w:rsid w:val="00CF4C84"/>
    <w:rsid w:val="00CF4EFC"/>
    <w:rsid w:val="00CF5561"/>
    <w:rsid w:val="00CF5C20"/>
    <w:rsid w:val="00CF5DA4"/>
    <w:rsid w:val="00CF6233"/>
    <w:rsid w:val="00CF627A"/>
    <w:rsid w:val="00CF6743"/>
    <w:rsid w:val="00CF71A9"/>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6D66"/>
    <w:rsid w:val="00D07186"/>
    <w:rsid w:val="00D077EB"/>
    <w:rsid w:val="00D07922"/>
    <w:rsid w:val="00D07C9D"/>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763"/>
    <w:rsid w:val="00D22BF9"/>
    <w:rsid w:val="00D238F7"/>
    <w:rsid w:val="00D23F90"/>
    <w:rsid w:val="00D24D43"/>
    <w:rsid w:val="00D25402"/>
    <w:rsid w:val="00D25C99"/>
    <w:rsid w:val="00D25EE7"/>
    <w:rsid w:val="00D2626D"/>
    <w:rsid w:val="00D26828"/>
    <w:rsid w:val="00D26FC4"/>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3B2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AB5"/>
    <w:rsid w:val="00D42CE4"/>
    <w:rsid w:val="00D42D7E"/>
    <w:rsid w:val="00D43075"/>
    <w:rsid w:val="00D43349"/>
    <w:rsid w:val="00D433BD"/>
    <w:rsid w:val="00D43712"/>
    <w:rsid w:val="00D43DCD"/>
    <w:rsid w:val="00D44414"/>
    <w:rsid w:val="00D4472E"/>
    <w:rsid w:val="00D44C2C"/>
    <w:rsid w:val="00D44C32"/>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925"/>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67D29"/>
    <w:rsid w:val="00D70483"/>
    <w:rsid w:val="00D709B7"/>
    <w:rsid w:val="00D715F9"/>
    <w:rsid w:val="00D71C97"/>
    <w:rsid w:val="00D71EAA"/>
    <w:rsid w:val="00D728F8"/>
    <w:rsid w:val="00D7292F"/>
    <w:rsid w:val="00D72C08"/>
    <w:rsid w:val="00D74160"/>
    <w:rsid w:val="00D750F8"/>
    <w:rsid w:val="00D76612"/>
    <w:rsid w:val="00D76C2B"/>
    <w:rsid w:val="00D76D2A"/>
    <w:rsid w:val="00D76EAE"/>
    <w:rsid w:val="00D77041"/>
    <w:rsid w:val="00D771A3"/>
    <w:rsid w:val="00D77EA5"/>
    <w:rsid w:val="00D8071E"/>
    <w:rsid w:val="00D80E84"/>
    <w:rsid w:val="00D80F51"/>
    <w:rsid w:val="00D8187D"/>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179"/>
    <w:rsid w:val="00DA0C4A"/>
    <w:rsid w:val="00DA0D31"/>
    <w:rsid w:val="00DA1275"/>
    <w:rsid w:val="00DA16F2"/>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15"/>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56D7"/>
    <w:rsid w:val="00DB632F"/>
    <w:rsid w:val="00DB6AB8"/>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BE9"/>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48A"/>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67A"/>
    <w:rsid w:val="00DE080F"/>
    <w:rsid w:val="00DE098B"/>
    <w:rsid w:val="00DE0D78"/>
    <w:rsid w:val="00DE1689"/>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947"/>
    <w:rsid w:val="00DF2A09"/>
    <w:rsid w:val="00DF2C9A"/>
    <w:rsid w:val="00DF2D3F"/>
    <w:rsid w:val="00DF3362"/>
    <w:rsid w:val="00DF382A"/>
    <w:rsid w:val="00DF3B9E"/>
    <w:rsid w:val="00DF3CAE"/>
    <w:rsid w:val="00DF4A10"/>
    <w:rsid w:val="00DF5559"/>
    <w:rsid w:val="00DF5DA5"/>
    <w:rsid w:val="00DF61CB"/>
    <w:rsid w:val="00DF62CA"/>
    <w:rsid w:val="00DF67D4"/>
    <w:rsid w:val="00DF69EE"/>
    <w:rsid w:val="00DF6DB1"/>
    <w:rsid w:val="00DF6F3F"/>
    <w:rsid w:val="00DF7285"/>
    <w:rsid w:val="00DF7592"/>
    <w:rsid w:val="00DF782D"/>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4B22"/>
    <w:rsid w:val="00E057A2"/>
    <w:rsid w:val="00E059DA"/>
    <w:rsid w:val="00E06841"/>
    <w:rsid w:val="00E06E68"/>
    <w:rsid w:val="00E075E2"/>
    <w:rsid w:val="00E07625"/>
    <w:rsid w:val="00E07E2F"/>
    <w:rsid w:val="00E07FE5"/>
    <w:rsid w:val="00E100DA"/>
    <w:rsid w:val="00E1056F"/>
    <w:rsid w:val="00E1064E"/>
    <w:rsid w:val="00E111E6"/>
    <w:rsid w:val="00E11247"/>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96A"/>
    <w:rsid w:val="00E14C1D"/>
    <w:rsid w:val="00E14E2A"/>
    <w:rsid w:val="00E1577A"/>
    <w:rsid w:val="00E157A6"/>
    <w:rsid w:val="00E15985"/>
    <w:rsid w:val="00E15A90"/>
    <w:rsid w:val="00E15F3D"/>
    <w:rsid w:val="00E16259"/>
    <w:rsid w:val="00E16380"/>
    <w:rsid w:val="00E171FF"/>
    <w:rsid w:val="00E173A9"/>
    <w:rsid w:val="00E17D35"/>
    <w:rsid w:val="00E17DA7"/>
    <w:rsid w:val="00E17F8C"/>
    <w:rsid w:val="00E200B0"/>
    <w:rsid w:val="00E20454"/>
    <w:rsid w:val="00E20674"/>
    <w:rsid w:val="00E21536"/>
    <w:rsid w:val="00E21BA1"/>
    <w:rsid w:val="00E21E34"/>
    <w:rsid w:val="00E21F20"/>
    <w:rsid w:val="00E222FB"/>
    <w:rsid w:val="00E2261F"/>
    <w:rsid w:val="00E228A1"/>
    <w:rsid w:val="00E22B31"/>
    <w:rsid w:val="00E22F32"/>
    <w:rsid w:val="00E22F58"/>
    <w:rsid w:val="00E231E6"/>
    <w:rsid w:val="00E233FE"/>
    <w:rsid w:val="00E23BC7"/>
    <w:rsid w:val="00E23D28"/>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B98"/>
    <w:rsid w:val="00E27C01"/>
    <w:rsid w:val="00E27E9A"/>
    <w:rsid w:val="00E300B3"/>
    <w:rsid w:val="00E30295"/>
    <w:rsid w:val="00E30E64"/>
    <w:rsid w:val="00E30FB9"/>
    <w:rsid w:val="00E31697"/>
    <w:rsid w:val="00E31996"/>
    <w:rsid w:val="00E31AFB"/>
    <w:rsid w:val="00E31AFC"/>
    <w:rsid w:val="00E323AA"/>
    <w:rsid w:val="00E32793"/>
    <w:rsid w:val="00E32919"/>
    <w:rsid w:val="00E32AAD"/>
    <w:rsid w:val="00E32C5F"/>
    <w:rsid w:val="00E3308A"/>
    <w:rsid w:val="00E33095"/>
    <w:rsid w:val="00E3376C"/>
    <w:rsid w:val="00E33A3F"/>
    <w:rsid w:val="00E34882"/>
    <w:rsid w:val="00E34905"/>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85C"/>
    <w:rsid w:val="00E4192C"/>
    <w:rsid w:val="00E419F4"/>
    <w:rsid w:val="00E41BCC"/>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0B5"/>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30"/>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2DC"/>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5CE"/>
    <w:rsid w:val="00E719DE"/>
    <w:rsid w:val="00E7220F"/>
    <w:rsid w:val="00E72420"/>
    <w:rsid w:val="00E72A4A"/>
    <w:rsid w:val="00E72E1D"/>
    <w:rsid w:val="00E72EAD"/>
    <w:rsid w:val="00E731D0"/>
    <w:rsid w:val="00E73536"/>
    <w:rsid w:val="00E73766"/>
    <w:rsid w:val="00E7386D"/>
    <w:rsid w:val="00E73A5C"/>
    <w:rsid w:val="00E73A66"/>
    <w:rsid w:val="00E73B64"/>
    <w:rsid w:val="00E73FFD"/>
    <w:rsid w:val="00E74295"/>
    <w:rsid w:val="00E744B1"/>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67C7"/>
    <w:rsid w:val="00E8723A"/>
    <w:rsid w:val="00E8729B"/>
    <w:rsid w:val="00E875A2"/>
    <w:rsid w:val="00E87B85"/>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5D4"/>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1A55"/>
    <w:rsid w:val="00EA2285"/>
    <w:rsid w:val="00EA2679"/>
    <w:rsid w:val="00EA311E"/>
    <w:rsid w:val="00EA376F"/>
    <w:rsid w:val="00EA3E65"/>
    <w:rsid w:val="00EA4164"/>
    <w:rsid w:val="00EA4616"/>
    <w:rsid w:val="00EA4729"/>
    <w:rsid w:val="00EA4905"/>
    <w:rsid w:val="00EA4DA7"/>
    <w:rsid w:val="00EA4F27"/>
    <w:rsid w:val="00EA542E"/>
    <w:rsid w:val="00EA593F"/>
    <w:rsid w:val="00EA5F14"/>
    <w:rsid w:val="00EA60F5"/>
    <w:rsid w:val="00EA623E"/>
    <w:rsid w:val="00EA629F"/>
    <w:rsid w:val="00EA64CA"/>
    <w:rsid w:val="00EA6DCD"/>
    <w:rsid w:val="00EA73C6"/>
    <w:rsid w:val="00EA7987"/>
    <w:rsid w:val="00EB08DB"/>
    <w:rsid w:val="00EB0CE5"/>
    <w:rsid w:val="00EB0F11"/>
    <w:rsid w:val="00EB0FBB"/>
    <w:rsid w:val="00EB12F6"/>
    <w:rsid w:val="00EB1D5C"/>
    <w:rsid w:val="00EB1E1C"/>
    <w:rsid w:val="00EB1E46"/>
    <w:rsid w:val="00EB22A3"/>
    <w:rsid w:val="00EB2355"/>
    <w:rsid w:val="00EB2390"/>
    <w:rsid w:val="00EB2A76"/>
    <w:rsid w:val="00EB3866"/>
    <w:rsid w:val="00EB3A27"/>
    <w:rsid w:val="00EB45E9"/>
    <w:rsid w:val="00EB4869"/>
    <w:rsid w:val="00EB5189"/>
    <w:rsid w:val="00EB570A"/>
    <w:rsid w:val="00EB57C7"/>
    <w:rsid w:val="00EB5AA5"/>
    <w:rsid w:val="00EB5DFD"/>
    <w:rsid w:val="00EB607A"/>
    <w:rsid w:val="00EB66B6"/>
    <w:rsid w:val="00EB66CC"/>
    <w:rsid w:val="00EB66F1"/>
    <w:rsid w:val="00EB69B5"/>
    <w:rsid w:val="00EB6DDC"/>
    <w:rsid w:val="00EB6EA8"/>
    <w:rsid w:val="00EB7351"/>
    <w:rsid w:val="00EB7529"/>
    <w:rsid w:val="00EB760E"/>
    <w:rsid w:val="00EB79F2"/>
    <w:rsid w:val="00EB79F6"/>
    <w:rsid w:val="00EC00FE"/>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53F"/>
    <w:rsid w:val="00ED073E"/>
    <w:rsid w:val="00ED0846"/>
    <w:rsid w:val="00ED14CB"/>
    <w:rsid w:val="00ED2023"/>
    <w:rsid w:val="00ED2629"/>
    <w:rsid w:val="00ED26D6"/>
    <w:rsid w:val="00ED27FF"/>
    <w:rsid w:val="00ED29FD"/>
    <w:rsid w:val="00ED2C08"/>
    <w:rsid w:val="00ED2E9C"/>
    <w:rsid w:val="00ED3FD8"/>
    <w:rsid w:val="00ED4296"/>
    <w:rsid w:val="00ED43EA"/>
    <w:rsid w:val="00ED4A44"/>
    <w:rsid w:val="00ED4BCF"/>
    <w:rsid w:val="00ED537A"/>
    <w:rsid w:val="00ED5D46"/>
    <w:rsid w:val="00ED5D9F"/>
    <w:rsid w:val="00ED648A"/>
    <w:rsid w:val="00ED6618"/>
    <w:rsid w:val="00ED6624"/>
    <w:rsid w:val="00ED6891"/>
    <w:rsid w:val="00ED6A6B"/>
    <w:rsid w:val="00ED6C55"/>
    <w:rsid w:val="00ED6DFC"/>
    <w:rsid w:val="00ED6E90"/>
    <w:rsid w:val="00ED73EE"/>
    <w:rsid w:val="00ED767D"/>
    <w:rsid w:val="00ED7C22"/>
    <w:rsid w:val="00ED7DD8"/>
    <w:rsid w:val="00EE0CCA"/>
    <w:rsid w:val="00EE0F96"/>
    <w:rsid w:val="00EE1167"/>
    <w:rsid w:val="00EE117F"/>
    <w:rsid w:val="00EE172A"/>
    <w:rsid w:val="00EE1B96"/>
    <w:rsid w:val="00EE223D"/>
    <w:rsid w:val="00EE2310"/>
    <w:rsid w:val="00EE240C"/>
    <w:rsid w:val="00EE2624"/>
    <w:rsid w:val="00EE2B3D"/>
    <w:rsid w:val="00EE2BBE"/>
    <w:rsid w:val="00EE31A2"/>
    <w:rsid w:val="00EE34AC"/>
    <w:rsid w:val="00EE3F80"/>
    <w:rsid w:val="00EE3F8E"/>
    <w:rsid w:val="00EE3FB0"/>
    <w:rsid w:val="00EE4091"/>
    <w:rsid w:val="00EE4590"/>
    <w:rsid w:val="00EE47AC"/>
    <w:rsid w:val="00EE48DD"/>
    <w:rsid w:val="00EE4F5B"/>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2445"/>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575"/>
    <w:rsid w:val="00EF660F"/>
    <w:rsid w:val="00EF6AC9"/>
    <w:rsid w:val="00EF7020"/>
    <w:rsid w:val="00EF7303"/>
    <w:rsid w:val="00EF76B6"/>
    <w:rsid w:val="00EF7CF1"/>
    <w:rsid w:val="00F002F3"/>
    <w:rsid w:val="00F00329"/>
    <w:rsid w:val="00F00E5C"/>
    <w:rsid w:val="00F016D1"/>
    <w:rsid w:val="00F0234D"/>
    <w:rsid w:val="00F02E91"/>
    <w:rsid w:val="00F030F2"/>
    <w:rsid w:val="00F03174"/>
    <w:rsid w:val="00F03DB0"/>
    <w:rsid w:val="00F03F82"/>
    <w:rsid w:val="00F043FE"/>
    <w:rsid w:val="00F04417"/>
    <w:rsid w:val="00F04689"/>
    <w:rsid w:val="00F047D9"/>
    <w:rsid w:val="00F04828"/>
    <w:rsid w:val="00F04D2A"/>
    <w:rsid w:val="00F051C3"/>
    <w:rsid w:val="00F05341"/>
    <w:rsid w:val="00F05421"/>
    <w:rsid w:val="00F05FF5"/>
    <w:rsid w:val="00F06554"/>
    <w:rsid w:val="00F069B0"/>
    <w:rsid w:val="00F07459"/>
    <w:rsid w:val="00F0785E"/>
    <w:rsid w:val="00F07BFD"/>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17555"/>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1D0"/>
    <w:rsid w:val="00F27900"/>
    <w:rsid w:val="00F27A0F"/>
    <w:rsid w:val="00F27BFF"/>
    <w:rsid w:val="00F27E75"/>
    <w:rsid w:val="00F27E8A"/>
    <w:rsid w:val="00F30ACB"/>
    <w:rsid w:val="00F30E7C"/>
    <w:rsid w:val="00F30F04"/>
    <w:rsid w:val="00F31A4D"/>
    <w:rsid w:val="00F31D25"/>
    <w:rsid w:val="00F331E4"/>
    <w:rsid w:val="00F33299"/>
    <w:rsid w:val="00F33C9F"/>
    <w:rsid w:val="00F3407A"/>
    <w:rsid w:val="00F3431F"/>
    <w:rsid w:val="00F3536F"/>
    <w:rsid w:val="00F353B7"/>
    <w:rsid w:val="00F356AC"/>
    <w:rsid w:val="00F36035"/>
    <w:rsid w:val="00F363B0"/>
    <w:rsid w:val="00F36C3B"/>
    <w:rsid w:val="00F36C61"/>
    <w:rsid w:val="00F3771E"/>
    <w:rsid w:val="00F37B0B"/>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4F60"/>
    <w:rsid w:val="00F451E1"/>
    <w:rsid w:val="00F4568C"/>
    <w:rsid w:val="00F458DB"/>
    <w:rsid w:val="00F4598D"/>
    <w:rsid w:val="00F46917"/>
    <w:rsid w:val="00F46918"/>
    <w:rsid w:val="00F46CA6"/>
    <w:rsid w:val="00F473EB"/>
    <w:rsid w:val="00F474A7"/>
    <w:rsid w:val="00F47B04"/>
    <w:rsid w:val="00F47E72"/>
    <w:rsid w:val="00F47F0D"/>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D69"/>
    <w:rsid w:val="00F54E7D"/>
    <w:rsid w:val="00F54EED"/>
    <w:rsid w:val="00F55526"/>
    <w:rsid w:val="00F559E0"/>
    <w:rsid w:val="00F55F46"/>
    <w:rsid w:val="00F561CE"/>
    <w:rsid w:val="00F568AC"/>
    <w:rsid w:val="00F56F85"/>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5E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8BB"/>
    <w:rsid w:val="00F75473"/>
    <w:rsid w:val="00F75D59"/>
    <w:rsid w:val="00F75DC8"/>
    <w:rsid w:val="00F766A7"/>
    <w:rsid w:val="00F77636"/>
    <w:rsid w:val="00F804EB"/>
    <w:rsid w:val="00F81094"/>
    <w:rsid w:val="00F81CA8"/>
    <w:rsid w:val="00F81F27"/>
    <w:rsid w:val="00F81FE1"/>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041"/>
    <w:rsid w:val="00F91692"/>
    <w:rsid w:val="00F91B02"/>
    <w:rsid w:val="00F91EA9"/>
    <w:rsid w:val="00F92384"/>
    <w:rsid w:val="00F92A48"/>
    <w:rsid w:val="00F92ABD"/>
    <w:rsid w:val="00F92E60"/>
    <w:rsid w:val="00F92FBD"/>
    <w:rsid w:val="00F93518"/>
    <w:rsid w:val="00F93E4C"/>
    <w:rsid w:val="00F93E76"/>
    <w:rsid w:val="00F93F9E"/>
    <w:rsid w:val="00F95851"/>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1FD1"/>
    <w:rsid w:val="00FA23A5"/>
    <w:rsid w:val="00FA288E"/>
    <w:rsid w:val="00FA2D04"/>
    <w:rsid w:val="00FA323C"/>
    <w:rsid w:val="00FA3426"/>
    <w:rsid w:val="00FA3795"/>
    <w:rsid w:val="00FA45CD"/>
    <w:rsid w:val="00FA4697"/>
    <w:rsid w:val="00FA522C"/>
    <w:rsid w:val="00FA5301"/>
    <w:rsid w:val="00FA5859"/>
    <w:rsid w:val="00FA5CD2"/>
    <w:rsid w:val="00FA6386"/>
    <w:rsid w:val="00FA6666"/>
    <w:rsid w:val="00FA679B"/>
    <w:rsid w:val="00FA69EA"/>
    <w:rsid w:val="00FA6BAA"/>
    <w:rsid w:val="00FA6CEB"/>
    <w:rsid w:val="00FA6ED8"/>
    <w:rsid w:val="00FA6FAF"/>
    <w:rsid w:val="00FA79D7"/>
    <w:rsid w:val="00FB0027"/>
    <w:rsid w:val="00FB027A"/>
    <w:rsid w:val="00FB0B69"/>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23E2"/>
    <w:rsid w:val="00FC307B"/>
    <w:rsid w:val="00FC4832"/>
    <w:rsid w:val="00FC4A95"/>
    <w:rsid w:val="00FC5C2B"/>
    <w:rsid w:val="00FC5D9A"/>
    <w:rsid w:val="00FC6BEF"/>
    <w:rsid w:val="00FC75AD"/>
    <w:rsid w:val="00FC780B"/>
    <w:rsid w:val="00FD04E2"/>
    <w:rsid w:val="00FD07BA"/>
    <w:rsid w:val="00FD0A80"/>
    <w:rsid w:val="00FD0AD7"/>
    <w:rsid w:val="00FD101F"/>
    <w:rsid w:val="00FD13E7"/>
    <w:rsid w:val="00FD13F9"/>
    <w:rsid w:val="00FD1884"/>
    <w:rsid w:val="00FD1896"/>
    <w:rsid w:val="00FD1EFF"/>
    <w:rsid w:val="00FD2534"/>
    <w:rsid w:val="00FD277F"/>
    <w:rsid w:val="00FD2FAF"/>
    <w:rsid w:val="00FD3A8D"/>
    <w:rsid w:val="00FD3DA6"/>
    <w:rsid w:val="00FD3E03"/>
    <w:rsid w:val="00FD42EF"/>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A64"/>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7E9"/>
    <w:rsid w:val="00FE5ECA"/>
    <w:rsid w:val="00FE6639"/>
    <w:rsid w:val="00FE672E"/>
    <w:rsid w:val="00FE7161"/>
    <w:rsid w:val="00FE76C6"/>
    <w:rsid w:val="00FE777C"/>
    <w:rsid w:val="00FF01FE"/>
    <w:rsid w:val="00FF0563"/>
    <w:rsid w:val="00FF068C"/>
    <w:rsid w:val="00FF0BBB"/>
    <w:rsid w:val="00FF0BDE"/>
    <w:rsid w:val="00FF0D18"/>
    <w:rsid w:val="00FF12A4"/>
    <w:rsid w:val="00FF1718"/>
    <w:rsid w:val="00FF25AB"/>
    <w:rsid w:val="00FF27D0"/>
    <w:rsid w:val="00FF2925"/>
    <w:rsid w:val="00FF2BFC"/>
    <w:rsid w:val="00FF2FF5"/>
    <w:rsid w:val="00FF3CD4"/>
    <w:rsid w:val="00FF41EE"/>
    <w:rsid w:val="00FF4A12"/>
    <w:rsid w:val="00FF4CE5"/>
    <w:rsid w:val="00FF645E"/>
    <w:rsid w:val="00FF69E9"/>
    <w:rsid w:val="00FF6A31"/>
    <w:rsid w:val="00FF7016"/>
    <w:rsid w:val="00FF7A82"/>
    <w:rsid w:val="00FF7D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2D82FD"/>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31DF"/>
    <w:rPr>
      <w:rFonts w:ascii="Times New Roman" w:eastAsia="Times New Roman" w:hAnsi="Times New Roman"/>
    </w:rPr>
  </w:style>
  <w:style w:type="paragraph" w:styleId="Naslov1">
    <w:name w:val="heading 1"/>
    <w:aliases w:val="NASLOV1"/>
    <w:basedOn w:val="Navaden"/>
    <w:next w:val="Navaden"/>
    <w:link w:val="Naslov1Znak"/>
    <w:qFormat/>
    <w:rsid w:val="007C70A1"/>
    <w:pPr>
      <w:keepNext/>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pPr>
    <w:rPr>
      <w:sz w:val="24"/>
    </w:rPr>
  </w:style>
  <w:style w:type="paragraph" w:styleId="Telobesedila-zamik2">
    <w:name w:val="Body Text Indent 2"/>
    <w:basedOn w:val="Navaden"/>
    <w:link w:val="Telobesedila-zamik2Znak"/>
    <w:rsid w:val="007C70A1"/>
    <w:pPr>
      <w:tabs>
        <w:tab w:val="left" w:pos="567"/>
      </w:tabs>
      <w:ind w:left="720"/>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pPr>
    <w:rPr>
      <w:b/>
      <w:sz w:val="24"/>
    </w:rPr>
  </w:style>
  <w:style w:type="paragraph" w:customStyle="1" w:styleId="DOUS2">
    <w:name w:val="DOUS2"/>
    <w:basedOn w:val="Navaden"/>
    <w:rsid w:val="007C70A1"/>
    <w:pPr>
      <w:numPr>
        <w:ilvl w:val="1"/>
        <w:numId w:val="1"/>
      </w:numPr>
    </w:pPr>
    <w:rPr>
      <w:sz w:val="24"/>
    </w:rPr>
  </w:style>
  <w:style w:type="paragraph" w:styleId="Golobesedilo">
    <w:name w:val="Plain Text"/>
    <w:basedOn w:val="Navaden"/>
    <w:link w:val="GolobesediloZnak"/>
    <w:uiPriority w:val="99"/>
    <w:rsid w:val="007C70A1"/>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 w:type="paragraph" w:customStyle="1" w:styleId="ZnakZnak">
    <w:name w:val="Znak Znak"/>
    <w:basedOn w:val="Navaden"/>
    <w:rsid w:val="00A250B1"/>
    <w:pPr>
      <w:spacing w:after="160" w:line="240" w:lineRule="exact"/>
      <w:jc w:val="lef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76833244">
      <w:bodyDiv w:val="1"/>
      <w:marLeft w:val="0"/>
      <w:marRight w:val="0"/>
      <w:marTop w:val="0"/>
      <w:marBottom w:val="0"/>
      <w:divBdr>
        <w:top w:val="none" w:sz="0" w:space="0" w:color="auto"/>
        <w:left w:val="none" w:sz="0" w:space="0" w:color="auto"/>
        <w:bottom w:val="none" w:sz="0" w:space="0" w:color="auto"/>
        <w:right w:val="none" w:sz="0" w:space="0" w:color="auto"/>
      </w:divBdr>
    </w:div>
    <w:div w:id="95292237">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191200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67529908">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2722205">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87788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6445535">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255556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50510879">
      <w:bodyDiv w:val="1"/>
      <w:marLeft w:val="0"/>
      <w:marRight w:val="0"/>
      <w:marTop w:val="0"/>
      <w:marBottom w:val="0"/>
      <w:divBdr>
        <w:top w:val="none" w:sz="0" w:space="0" w:color="auto"/>
        <w:left w:val="none" w:sz="0" w:space="0" w:color="auto"/>
        <w:bottom w:val="none" w:sz="0" w:space="0" w:color="auto"/>
        <w:right w:val="none" w:sz="0" w:space="0" w:color="auto"/>
      </w:divBdr>
    </w:div>
    <w:div w:id="148138833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870646">
      <w:bodyDiv w:val="1"/>
      <w:marLeft w:val="0"/>
      <w:marRight w:val="0"/>
      <w:marTop w:val="0"/>
      <w:marBottom w:val="0"/>
      <w:divBdr>
        <w:top w:val="none" w:sz="0" w:space="0" w:color="auto"/>
        <w:left w:val="none" w:sz="0" w:space="0" w:color="auto"/>
        <w:bottom w:val="none" w:sz="0" w:space="0" w:color="auto"/>
        <w:right w:val="none" w:sz="0" w:space="0" w:color="auto"/>
      </w:divBdr>
    </w:div>
    <w:div w:id="1566604467">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90777752">
      <w:bodyDiv w:val="1"/>
      <w:marLeft w:val="0"/>
      <w:marRight w:val="0"/>
      <w:marTop w:val="0"/>
      <w:marBottom w:val="0"/>
      <w:divBdr>
        <w:top w:val="none" w:sz="0" w:space="0" w:color="auto"/>
        <w:left w:val="none" w:sz="0" w:space="0" w:color="auto"/>
        <w:bottom w:val="none" w:sz="0" w:space="0" w:color="auto"/>
        <w:right w:val="none" w:sz="0" w:space="0" w:color="auto"/>
      </w:divBdr>
    </w:div>
    <w:div w:id="179544155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92375988">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4035537">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BB52-7F63-49AC-A5D2-2223E796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15485</Words>
  <Characters>88271</Characters>
  <Application>Microsoft Office Word</Application>
  <DocSecurity>0</DocSecurity>
  <Lines>735</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103549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Nives Nardin</dc:creator>
  <cp:lastModifiedBy>Nives Nardin</cp:lastModifiedBy>
  <cp:revision>6</cp:revision>
  <cp:lastPrinted>2023-02-23T07:12:00Z</cp:lastPrinted>
  <dcterms:created xsi:type="dcterms:W3CDTF">2023-08-02T08:50:00Z</dcterms:created>
  <dcterms:modified xsi:type="dcterms:W3CDTF">2023-08-02T08:59:00Z</dcterms:modified>
</cp:coreProperties>
</file>